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AEF5C" w14:textId="77777777" w:rsidR="00C07CDD" w:rsidRPr="00632421" w:rsidRDefault="00C07CDD" w:rsidP="00C07CDD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Klub ekologické výchovy z.s.</w:t>
      </w:r>
    </w:p>
    <w:p w14:paraId="354144C3" w14:textId="385C7E54" w:rsidR="00D23852" w:rsidRPr="00632421" w:rsidRDefault="006A4CAF" w:rsidP="00C07CDD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s</w:t>
      </w:r>
      <w:r w:rsidR="00C07CDD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="00745F22" w:rsidRPr="00632421">
        <w:rPr>
          <w:rFonts w:ascii="Arial Narrow" w:hAnsi="Arial Narrow" w:cs="Tahoma"/>
          <w:b/>
          <w:sz w:val="30"/>
          <w:szCs w:val="30"/>
        </w:rPr>
        <w:t>Centrem managementu výchovy a vzdělávání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="00745F22" w:rsidRPr="00632421">
        <w:rPr>
          <w:rFonts w:ascii="Arial Narrow" w:hAnsi="Arial Narrow" w:cs="Tahoma"/>
          <w:b/>
          <w:sz w:val="30"/>
          <w:szCs w:val="30"/>
        </w:rPr>
        <w:t xml:space="preserve">pro UR </w:t>
      </w:r>
    </w:p>
    <w:p w14:paraId="23F7C9AE" w14:textId="4F672A11" w:rsidR="00C07CDD" w:rsidRPr="00632421" w:rsidRDefault="00745F22" w:rsidP="00C07CDD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při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Pr="00632421">
        <w:rPr>
          <w:rFonts w:ascii="Arial Narrow" w:hAnsi="Arial Narrow" w:cs="Tahoma"/>
          <w:b/>
          <w:sz w:val="30"/>
          <w:szCs w:val="30"/>
        </w:rPr>
        <w:t>Vysoké škole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</w:t>
      </w:r>
      <w:r w:rsidRPr="00632421">
        <w:rPr>
          <w:rFonts w:ascii="Arial Narrow" w:hAnsi="Arial Narrow" w:cs="Tahoma"/>
          <w:b/>
          <w:sz w:val="30"/>
          <w:szCs w:val="30"/>
        </w:rPr>
        <w:t>evropských a regionálních studií</w:t>
      </w:r>
    </w:p>
    <w:p w14:paraId="3C4C537A" w14:textId="77777777" w:rsidR="006A4CAF" w:rsidRPr="00632421" w:rsidRDefault="006A4CAF" w:rsidP="006A4CAF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 xml:space="preserve">a ve spolupráci s Krajským úřadem Jihočeského kraje </w:t>
      </w:r>
    </w:p>
    <w:p w14:paraId="43C5A7F1" w14:textId="572B3EAB" w:rsidR="006A4CAF" w:rsidRPr="00632421" w:rsidRDefault="006A4CAF" w:rsidP="00C07CDD">
      <w:pPr>
        <w:spacing w:after="0"/>
        <w:jc w:val="center"/>
        <w:rPr>
          <w:rFonts w:ascii="Arial Narrow" w:hAnsi="Arial Narrow" w:cs="Tahoma"/>
          <w:b/>
          <w:color w:val="31849B"/>
          <w:sz w:val="30"/>
          <w:szCs w:val="30"/>
        </w:rPr>
      </w:pPr>
    </w:p>
    <w:p w14:paraId="7400CDB5" w14:textId="77777777" w:rsidR="00C07CDD" w:rsidRPr="00632421" w:rsidRDefault="00C07CDD" w:rsidP="00C07CDD">
      <w:pPr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vás zvou</w:t>
      </w:r>
      <w:r w:rsidR="00D23852" w:rsidRPr="00632421">
        <w:rPr>
          <w:rFonts w:ascii="Arial Narrow" w:hAnsi="Arial Narrow" w:cs="Tahoma"/>
          <w:b/>
          <w:sz w:val="30"/>
          <w:szCs w:val="30"/>
        </w:rPr>
        <w:t xml:space="preserve"> na</w:t>
      </w:r>
      <w:r w:rsidRPr="00632421">
        <w:rPr>
          <w:rFonts w:ascii="Arial Narrow" w:hAnsi="Arial Narrow" w:cs="Tahoma"/>
          <w:b/>
          <w:sz w:val="30"/>
          <w:szCs w:val="30"/>
        </w:rPr>
        <w:t xml:space="preserve"> </w:t>
      </w:r>
    </w:p>
    <w:p w14:paraId="5DE08D1E" w14:textId="1106E131" w:rsidR="00D23852" w:rsidRPr="00632421" w:rsidRDefault="006A4CAF" w:rsidP="00745F22">
      <w:pPr>
        <w:jc w:val="center"/>
        <w:rPr>
          <w:rFonts w:ascii="Arial Narrow" w:hAnsi="Arial Narrow" w:cs="Tahoma"/>
          <w:b/>
          <w:color w:val="C00000"/>
          <w:sz w:val="32"/>
          <w:szCs w:val="32"/>
        </w:rPr>
      </w:pPr>
      <w:r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  <w:r w:rsidR="00745F22"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 1</w:t>
      </w:r>
      <w:r w:rsidR="00927748">
        <w:rPr>
          <w:rFonts w:ascii="Arial Narrow" w:hAnsi="Arial Narrow" w:cs="Tahoma"/>
          <w:b/>
          <w:color w:val="C00000"/>
          <w:sz w:val="32"/>
          <w:szCs w:val="32"/>
        </w:rPr>
        <w:t>3</w:t>
      </w:r>
      <w:r w:rsidR="00745F22" w:rsidRPr="00632421">
        <w:rPr>
          <w:rFonts w:ascii="Arial Narrow" w:hAnsi="Arial Narrow" w:cs="Tahoma"/>
          <w:b/>
          <w:color w:val="C00000"/>
          <w:sz w:val="32"/>
          <w:szCs w:val="32"/>
        </w:rPr>
        <w:t>. s</w:t>
      </w:r>
      <w:r w:rsidR="00C07CDD" w:rsidRPr="00632421">
        <w:rPr>
          <w:rFonts w:ascii="Arial Narrow" w:hAnsi="Arial Narrow" w:cs="Tahoma"/>
          <w:b/>
          <w:color w:val="C00000"/>
          <w:sz w:val="32"/>
          <w:szCs w:val="32"/>
        </w:rPr>
        <w:t>etkání</w:t>
      </w:r>
      <w:r w:rsidR="00D23852"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 </w:t>
      </w:r>
      <w:r w:rsidR="00C07CDD" w:rsidRPr="00632421">
        <w:rPr>
          <w:rFonts w:ascii="Arial Narrow" w:hAnsi="Arial Narrow" w:cs="Tahoma"/>
          <w:b/>
          <w:color w:val="C00000"/>
          <w:sz w:val="32"/>
          <w:szCs w:val="32"/>
        </w:rPr>
        <w:t>koordinátorů environmentální výchovy Jihočeského kraje</w:t>
      </w:r>
      <w:r w:rsidR="00D23852" w:rsidRPr="00632421">
        <w:rPr>
          <w:rFonts w:ascii="Arial Narrow" w:hAnsi="Arial Narrow" w:cs="Tahoma"/>
          <w:b/>
          <w:color w:val="C00000"/>
          <w:sz w:val="32"/>
          <w:szCs w:val="32"/>
        </w:rPr>
        <w:t xml:space="preserve">, </w:t>
      </w:r>
    </w:p>
    <w:p w14:paraId="0A929530" w14:textId="49F1195A" w:rsidR="00D23852" w:rsidRPr="00632421" w:rsidRDefault="00D23852" w:rsidP="00D23852">
      <w:pPr>
        <w:spacing w:after="0"/>
        <w:jc w:val="center"/>
        <w:rPr>
          <w:rFonts w:ascii="Arial Narrow" w:hAnsi="Arial Narrow" w:cs="Tahoma"/>
          <w:b/>
          <w:sz w:val="30"/>
          <w:szCs w:val="30"/>
        </w:rPr>
      </w:pPr>
      <w:r w:rsidRPr="00632421">
        <w:rPr>
          <w:rFonts w:ascii="Arial Narrow" w:hAnsi="Arial Narrow" w:cs="Tahoma"/>
          <w:b/>
          <w:sz w:val="30"/>
          <w:szCs w:val="30"/>
        </w:rPr>
        <w:t>které se uskuteční</w:t>
      </w:r>
      <w:r w:rsidR="00927748">
        <w:rPr>
          <w:rFonts w:ascii="Arial Narrow" w:hAnsi="Arial Narrow" w:cs="Tahoma"/>
          <w:b/>
          <w:sz w:val="30"/>
          <w:szCs w:val="30"/>
        </w:rPr>
        <w:t xml:space="preserve"> již tradičně</w:t>
      </w:r>
      <w:r w:rsidRPr="00632421">
        <w:rPr>
          <w:rFonts w:ascii="Arial Narrow" w:hAnsi="Arial Narrow" w:cs="Tahoma"/>
          <w:b/>
          <w:sz w:val="30"/>
          <w:szCs w:val="30"/>
        </w:rPr>
        <w:t xml:space="preserve"> v rámci mezinárodní konference Udržitelný rozvoj X</w:t>
      </w:r>
      <w:r w:rsidR="00AA3DD9">
        <w:rPr>
          <w:rFonts w:ascii="Arial Narrow" w:hAnsi="Arial Narrow" w:cs="Tahoma"/>
          <w:b/>
          <w:sz w:val="30"/>
          <w:szCs w:val="30"/>
        </w:rPr>
        <w:t>II</w:t>
      </w:r>
      <w:r w:rsidRPr="00632421">
        <w:rPr>
          <w:rFonts w:ascii="Arial Narrow" w:hAnsi="Arial Narrow" w:cs="Tahoma"/>
          <w:b/>
          <w:sz w:val="30"/>
          <w:szCs w:val="30"/>
        </w:rPr>
        <w:t xml:space="preserve"> – sekce Kulatý stůl občanského vzdělávání v oblasti udržitelného rozvoje</w:t>
      </w:r>
    </w:p>
    <w:p w14:paraId="34720B62" w14:textId="77777777" w:rsidR="00D23852" w:rsidRPr="00632421" w:rsidRDefault="00D23852" w:rsidP="00D23852">
      <w:pPr>
        <w:spacing w:after="0"/>
        <w:jc w:val="center"/>
        <w:rPr>
          <w:rFonts w:ascii="Arial Narrow" w:hAnsi="Arial Narrow" w:cs="Tahoma"/>
          <w:b/>
          <w:sz w:val="24"/>
          <w:szCs w:val="24"/>
        </w:rPr>
      </w:pPr>
    </w:p>
    <w:p w14:paraId="162B8A3E" w14:textId="2291FBCD" w:rsidR="00C07CDD" w:rsidRPr="00632421" w:rsidRDefault="00745F22" w:rsidP="00C07CDD">
      <w:pPr>
        <w:jc w:val="center"/>
        <w:rPr>
          <w:rFonts w:ascii="Arial Narrow" w:hAnsi="Arial Narrow" w:cs="Tahoma"/>
          <w:b/>
          <w:color w:val="C00000"/>
          <w:sz w:val="30"/>
          <w:szCs w:val="30"/>
        </w:rPr>
      </w:pPr>
      <w:r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dne </w:t>
      </w:r>
      <w:r w:rsidR="00927748">
        <w:rPr>
          <w:rFonts w:ascii="Arial Narrow" w:hAnsi="Arial Narrow" w:cs="Tahoma"/>
          <w:b/>
          <w:color w:val="C00000"/>
          <w:sz w:val="30"/>
          <w:szCs w:val="30"/>
        </w:rPr>
        <w:t>21</w:t>
      </w:r>
      <w:r w:rsidRPr="00632421">
        <w:rPr>
          <w:rFonts w:ascii="Arial Narrow" w:hAnsi="Arial Narrow" w:cs="Tahoma"/>
          <w:b/>
          <w:color w:val="C00000"/>
          <w:sz w:val="30"/>
          <w:szCs w:val="30"/>
        </w:rPr>
        <w:t>.</w:t>
      </w:r>
      <w:r w:rsidR="00E808B0"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 </w:t>
      </w:r>
      <w:r w:rsidR="006A4CAF" w:rsidRPr="00632421">
        <w:rPr>
          <w:rFonts w:ascii="Arial Narrow" w:hAnsi="Arial Narrow" w:cs="Tahoma"/>
          <w:b/>
          <w:color w:val="C00000"/>
          <w:sz w:val="30"/>
          <w:szCs w:val="30"/>
        </w:rPr>
        <w:t>října</w:t>
      </w:r>
      <w:r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 20</w:t>
      </w:r>
      <w:r w:rsidR="006A4CAF" w:rsidRPr="00632421">
        <w:rPr>
          <w:rFonts w:ascii="Arial Narrow" w:hAnsi="Arial Narrow" w:cs="Tahoma"/>
          <w:b/>
          <w:color w:val="C00000"/>
          <w:sz w:val="30"/>
          <w:szCs w:val="30"/>
        </w:rPr>
        <w:t>2</w:t>
      </w:r>
      <w:r w:rsidR="00DB4974" w:rsidRPr="00632421">
        <w:rPr>
          <w:rFonts w:ascii="Arial Narrow" w:hAnsi="Arial Narrow"/>
          <w:noProof/>
          <w:color w:val="C00000"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77EAF4F9" wp14:editId="0BC4FB42">
            <wp:simplePos x="0" y="0"/>
            <wp:positionH relativeFrom="column">
              <wp:posOffset>-368300</wp:posOffset>
            </wp:positionH>
            <wp:positionV relativeFrom="paragraph">
              <wp:posOffset>9300845</wp:posOffset>
            </wp:positionV>
            <wp:extent cx="4512945" cy="186055"/>
            <wp:effectExtent l="0" t="0" r="0" b="0"/>
            <wp:wrapNone/>
            <wp:docPr id="10" name="Obrázek 2" descr="Macintosh HD:Users:4silvie:Desktop:prstyn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acintosh HD:Users:4silvie:Desktop:prstynk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94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48">
        <w:rPr>
          <w:rFonts w:ascii="Arial Narrow" w:hAnsi="Arial Narrow" w:cs="Tahoma"/>
          <w:b/>
          <w:color w:val="C00000"/>
          <w:sz w:val="30"/>
          <w:szCs w:val="30"/>
        </w:rPr>
        <w:t>2</w:t>
      </w:r>
      <w:r w:rsidR="00C07CDD" w:rsidRPr="00632421">
        <w:rPr>
          <w:rFonts w:ascii="Arial Narrow" w:hAnsi="Arial Narrow" w:cs="Tahoma"/>
          <w:b/>
          <w:color w:val="C00000"/>
          <w:sz w:val="30"/>
          <w:szCs w:val="30"/>
        </w:rPr>
        <w:t xml:space="preserve"> od 9.00</w:t>
      </w:r>
    </w:p>
    <w:p w14:paraId="1F63259F" w14:textId="2AB9687A" w:rsidR="001A0DA1" w:rsidRPr="00632421" w:rsidRDefault="00C07CDD" w:rsidP="00745F22">
      <w:pPr>
        <w:spacing w:after="0"/>
        <w:rPr>
          <w:rFonts w:ascii="Arial Narrow" w:hAnsi="Arial Narrow"/>
          <w:b/>
          <w:sz w:val="24"/>
          <w:szCs w:val="24"/>
        </w:rPr>
      </w:pPr>
      <w:r w:rsidRPr="00632421">
        <w:rPr>
          <w:rFonts w:ascii="Arial Narrow" w:hAnsi="Arial Narrow" w:cs="Tahoma"/>
          <w:b/>
          <w:sz w:val="24"/>
          <w:szCs w:val="24"/>
        </w:rPr>
        <w:t xml:space="preserve">Místo setkání: </w:t>
      </w:r>
      <w:r w:rsidR="00831635" w:rsidRPr="00632421">
        <w:rPr>
          <w:rFonts w:ascii="Arial Narrow" w:hAnsi="Arial Narrow" w:cs="Tahoma"/>
          <w:b/>
          <w:sz w:val="24"/>
          <w:szCs w:val="24"/>
        </w:rPr>
        <w:t xml:space="preserve">U Zimního stadionu </w:t>
      </w:r>
      <w:r w:rsidR="00F43AF2" w:rsidRPr="00632421">
        <w:rPr>
          <w:rFonts w:ascii="Arial Narrow" w:hAnsi="Arial Narrow"/>
          <w:b/>
          <w:sz w:val="24"/>
          <w:szCs w:val="24"/>
        </w:rPr>
        <w:t>1952/2 (Sál zastupitelstva Krajského úřadu JK – č. 2008)</w:t>
      </w:r>
    </w:p>
    <w:p w14:paraId="25E9CA3E" w14:textId="3931D1D7" w:rsidR="006A4CAF" w:rsidRPr="00632421" w:rsidRDefault="006A4CAF" w:rsidP="003042E4">
      <w:pPr>
        <w:spacing w:after="0" w:line="240" w:lineRule="auto"/>
        <w:rPr>
          <w:rFonts w:ascii="Arial Narrow" w:hAnsi="Arial Narrow" w:cs="Tahoma"/>
          <w:b/>
          <w:color w:val="C00000"/>
          <w:sz w:val="20"/>
          <w:szCs w:val="20"/>
        </w:rPr>
      </w:pPr>
      <w:r w:rsidRPr="00632421">
        <w:rPr>
          <w:rFonts w:ascii="Arial Narrow" w:hAnsi="Arial Narrow"/>
          <w:b/>
          <w:sz w:val="20"/>
          <w:szCs w:val="20"/>
        </w:rPr>
        <w:t>Vložné</w:t>
      </w:r>
      <w:r w:rsidR="00927748">
        <w:rPr>
          <w:rFonts w:ascii="Arial Narrow" w:hAnsi="Arial Narrow"/>
          <w:b/>
          <w:sz w:val="20"/>
          <w:szCs w:val="20"/>
        </w:rPr>
        <w:t xml:space="preserve">: členové KEV </w:t>
      </w:r>
      <w:r w:rsidR="006670FE">
        <w:rPr>
          <w:rFonts w:ascii="Arial Narrow" w:hAnsi="Arial Narrow"/>
          <w:b/>
          <w:sz w:val="20"/>
          <w:szCs w:val="20"/>
        </w:rPr>
        <w:t xml:space="preserve"> 300,- Kč                  nečlenové KEV: 400,- Kč</w:t>
      </w:r>
      <w:r w:rsidR="0029500E">
        <w:rPr>
          <w:rFonts w:ascii="Arial Narrow" w:hAnsi="Arial Narrow"/>
          <w:b/>
          <w:sz w:val="20"/>
          <w:szCs w:val="20"/>
        </w:rPr>
        <w:t xml:space="preserve">   (platba vložného při registraci)</w:t>
      </w:r>
    </w:p>
    <w:p w14:paraId="39A707F9" w14:textId="112FDEFF" w:rsidR="00742531" w:rsidRPr="00927748" w:rsidRDefault="003042E4" w:rsidP="003042E4">
      <w:pPr>
        <w:spacing w:before="60" w:after="0" w:line="240" w:lineRule="auto"/>
        <w:rPr>
          <w:rFonts w:ascii="Arial Narrow" w:hAnsi="Arial Narrow" w:cs="Arial Narrow"/>
          <w:b/>
          <w:bCs/>
          <w:color w:val="FF0000"/>
          <w:sz w:val="20"/>
          <w:szCs w:val="20"/>
        </w:rPr>
      </w:pP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Účastníci obdrží osvědčení </w:t>
      </w:r>
      <w:r w:rsidR="00927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akreditované akce </w:t>
      </w: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a mailem </w:t>
      </w:r>
      <w:r w:rsidR="006670FE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pak </w:t>
      </w: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>prezentac</w:t>
      </w:r>
      <w:r w:rsidR="006670FE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e s </w:t>
      </w:r>
      <w:r w:rsidRPr="00632421">
        <w:rPr>
          <w:rFonts w:ascii="Arial Narrow" w:hAnsi="Arial Narrow" w:cs="Arial Narrow"/>
          <w:b/>
          <w:bCs/>
          <w:color w:val="000000"/>
          <w:sz w:val="20"/>
          <w:szCs w:val="20"/>
        </w:rPr>
        <w:t>příspěvky ze setkání</w:t>
      </w:r>
      <w:r w:rsidR="0062554D">
        <w:rPr>
          <w:rFonts w:ascii="Arial Narrow" w:hAnsi="Arial Narrow" w:cs="Arial Narrow"/>
          <w:b/>
          <w:bCs/>
          <w:color w:val="000000"/>
          <w:sz w:val="20"/>
          <w:szCs w:val="20"/>
        </w:rPr>
        <w:t>, brožuru Pták roku 2022.</w:t>
      </w:r>
      <w:r w:rsidR="00927748">
        <w:rPr>
          <w:rFonts w:ascii="Arial Narrow" w:hAnsi="Arial Narrow" w:cs="Arial Narrow"/>
          <w:b/>
          <w:bCs/>
          <w:color w:val="000000"/>
          <w:sz w:val="20"/>
          <w:szCs w:val="20"/>
        </w:rPr>
        <w:t xml:space="preserve"> </w:t>
      </w:r>
      <w:r w:rsidR="00927748" w:rsidRPr="00927748">
        <w:rPr>
          <w:rFonts w:ascii="Arial Narrow" w:hAnsi="Arial Narrow" w:cs="Arial Narrow"/>
          <w:b/>
          <w:bCs/>
          <w:color w:val="FF0000"/>
          <w:sz w:val="20"/>
          <w:szCs w:val="20"/>
        </w:rPr>
        <w:t xml:space="preserve">Účastníci musí být přihlášení a jmenný seznam musíme odevzdat v recepci KÚ. </w:t>
      </w:r>
    </w:p>
    <w:p w14:paraId="3DE42209" w14:textId="77777777" w:rsidR="003042E4" w:rsidRPr="00632421" w:rsidRDefault="003042E4" w:rsidP="003F7CD9">
      <w:pPr>
        <w:spacing w:before="60"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57E9B2AC" w14:textId="6BEEA95C" w:rsidR="00BD0765" w:rsidRPr="00632421" w:rsidRDefault="00CC53A2" w:rsidP="003F7CD9">
      <w:pPr>
        <w:spacing w:before="60" w:after="0"/>
        <w:rPr>
          <w:rFonts w:ascii="Arial Narrow" w:hAnsi="Arial Narrow" w:cs="Arial Narrow"/>
          <w:b/>
          <w:bCs/>
          <w:color w:val="000000"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8.3</w:t>
      </w:r>
      <w:r w:rsidR="00CA3381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0 – 9.00 prezence</w:t>
      </w:r>
      <w:r w:rsidR="006B7EBC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účastníků</w:t>
      </w:r>
    </w:p>
    <w:p w14:paraId="3B785ACF" w14:textId="77777777" w:rsidR="00742531" w:rsidRPr="00632421" w:rsidRDefault="00742531" w:rsidP="003F7CD9">
      <w:pPr>
        <w:spacing w:before="60" w:after="0"/>
        <w:rPr>
          <w:rFonts w:ascii="Arial Narrow" w:hAnsi="Arial Narrow" w:cs="Arial Narrow"/>
          <w:b/>
          <w:bCs/>
          <w:color w:val="000000"/>
          <w:sz w:val="12"/>
          <w:szCs w:val="12"/>
        </w:rPr>
      </w:pPr>
    </w:p>
    <w:p w14:paraId="13408760" w14:textId="468F4B4A" w:rsidR="003F7CD9" w:rsidRPr="00632421" w:rsidRDefault="00AC2744" w:rsidP="003F7CD9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>9.00 – 9.15</w:t>
      </w:r>
      <w:r w:rsidR="00047591" w:rsidRPr="00632421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3F7CD9" w:rsidRPr="00632421">
        <w:rPr>
          <w:rFonts w:ascii="Arial Narrow" w:hAnsi="Arial Narrow" w:cs="Arial Narrow"/>
          <w:b/>
          <w:bCs/>
          <w:sz w:val="24"/>
          <w:szCs w:val="24"/>
        </w:rPr>
        <w:t xml:space="preserve">zahájení a přivítání účastníků na </w:t>
      </w:r>
      <w:r w:rsidR="00D447DB" w:rsidRPr="00632421">
        <w:rPr>
          <w:rFonts w:ascii="Arial Narrow" w:hAnsi="Arial Narrow" w:cs="Arial Narrow"/>
          <w:b/>
          <w:bCs/>
          <w:sz w:val="24"/>
          <w:szCs w:val="24"/>
        </w:rPr>
        <w:t>1</w:t>
      </w:r>
      <w:r w:rsidR="006E7F8C">
        <w:rPr>
          <w:rFonts w:ascii="Arial Narrow" w:hAnsi="Arial Narrow" w:cs="Arial Narrow"/>
          <w:b/>
          <w:bCs/>
          <w:sz w:val="24"/>
          <w:szCs w:val="24"/>
        </w:rPr>
        <w:t>3</w:t>
      </w:r>
      <w:r w:rsidR="003F7CD9" w:rsidRPr="00632421">
        <w:rPr>
          <w:rFonts w:ascii="Arial Narrow" w:hAnsi="Arial Narrow" w:cs="Arial Narrow"/>
          <w:b/>
          <w:bCs/>
          <w:sz w:val="24"/>
          <w:szCs w:val="24"/>
        </w:rPr>
        <w:t>. setkání koordinátorů EV v</w:t>
      </w:r>
      <w:r w:rsidR="007772B3" w:rsidRPr="00632421">
        <w:rPr>
          <w:rFonts w:ascii="Arial Narrow" w:hAnsi="Arial Narrow" w:cs="Arial Narrow"/>
          <w:b/>
          <w:bCs/>
          <w:sz w:val="24"/>
          <w:szCs w:val="24"/>
        </w:rPr>
        <w:t> Jihočeském</w:t>
      </w:r>
      <w:r w:rsidR="003F7CD9" w:rsidRPr="00632421">
        <w:rPr>
          <w:rFonts w:ascii="Arial Narrow" w:hAnsi="Arial Narrow" w:cs="Arial Narrow"/>
          <w:b/>
          <w:bCs/>
          <w:sz w:val="24"/>
          <w:szCs w:val="24"/>
        </w:rPr>
        <w:t xml:space="preserve"> kraji</w:t>
      </w:r>
    </w:p>
    <w:p w14:paraId="2D962EFD" w14:textId="77777777" w:rsidR="00745F22" w:rsidRPr="00632421" w:rsidRDefault="000B564B" w:rsidP="00632421">
      <w:pPr>
        <w:spacing w:after="0"/>
        <w:jc w:val="both"/>
        <w:rPr>
          <w:rFonts w:ascii="Arial Narrow" w:hAnsi="Arial Narrow" w:cs="Arial Narrow"/>
          <w:i/>
          <w:color w:val="0070C0"/>
          <w:sz w:val="24"/>
          <w:szCs w:val="24"/>
        </w:rPr>
      </w:pP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>Zástupci</w:t>
      </w:r>
      <w:r w:rsidR="00010242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="00A03488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KÚ 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>Jihočeského kraje, odboru školství</w:t>
      </w:r>
      <w:r w:rsidR="00D564B7" w:rsidRPr="00632421">
        <w:rPr>
          <w:rFonts w:ascii="Arial Narrow" w:hAnsi="Arial Narrow" w:cs="Arial Narrow"/>
          <w:i/>
          <w:color w:val="0070C0"/>
          <w:sz w:val="24"/>
          <w:szCs w:val="24"/>
        </w:rPr>
        <w:t>, mládeže a tělovýchovy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a odboru životního prostředí</w:t>
      </w:r>
      <w:r w:rsidR="00D564B7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, </w:t>
      </w:r>
      <w:r w:rsidR="00501C25" w:rsidRPr="00632421">
        <w:rPr>
          <w:rFonts w:ascii="Arial Narrow" w:hAnsi="Arial Narrow" w:cs="Arial Narrow"/>
          <w:i/>
          <w:color w:val="0070C0"/>
          <w:sz w:val="24"/>
          <w:szCs w:val="24"/>
        </w:rPr>
        <w:t>zemědělství</w:t>
      </w:r>
      <w:r w:rsidR="00D564B7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a lesnictví</w:t>
      </w:r>
    </w:p>
    <w:p w14:paraId="759573D4" w14:textId="77777777" w:rsidR="00624C97" w:rsidRPr="00632421" w:rsidRDefault="00E808B0" w:rsidP="00696295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>d</w:t>
      </w:r>
      <w:r w:rsidR="00745F22" w:rsidRPr="00632421">
        <w:rPr>
          <w:rFonts w:ascii="Arial Narrow" w:hAnsi="Arial Narrow" w:cs="Arial Narrow"/>
          <w:i/>
          <w:color w:val="0070C0"/>
          <w:sz w:val="24"/>
          <w:szCs w:val="24"/>
        </w:rPr>
        <w:t>oc.</w:t>
      </w: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="00745F22" w:rsidRPr="00632421">
        <w:rPr>
          <w:rFonts w:ascii="Arial Narrow" w:hAnsi="Arial Narrow" w:cs="Arial Narrow"/>
          <w:i/>
          <w:color w:val="0070C0"/>
          <w:sz w:val="24"/>
          <w:szCs w:val="24"/>
        </w:rPr>
        <w:t>Ing.</w:t>
      </w: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</w:t>
      </w:r>
      <w:r w:rsidR="00745F22" w:rsidRPr="00632421">
        <w:rPr>
          <w:rFonts w:ascii="Arial Narrow" w:hAnsi="Arial Narrow" w:cs="Arial Narrow"/>
          <w:i/>
          <w:color w:val="0070C0"/>
          <w:sz w:val="24"/>
          <w:szCs w:val="24"/>
        </w:rPr>
        <w:t>Jiří Dušek, Ph.D., rektor VŠERS</w:t>
      </w:r>
    </w:p>
    <w:p w14:paraId="018976A5" w14:textId="019D4C48" w:rsidR="00696295" w:rsidRPr="00632421" w:rsidRDefault="00E808B0" w:rsidP="00696295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>d</w:t>
      </w:r>
      <w:r w:rsidR="000B564B" w:rsidRPr="00632421">
        <w:rPr>
          <w:rFonts w:ascii="Arial Narrow" w:hAnsi="Arial Narrow" w:cs="Arial Narrow"/>
          <w:i/>
          <w:color w:val="0070C0"/>
          <w:sz w:val="24"/>
          <w:szCs w:val="24"/>
        </w:rPr>
        <w:t>oc. Dr. Milad</w:t>
      </w: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>a</w:t>
      </w:r>
      <w:r w:rsidR="000B564B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Švecov</w:t>
      </w: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>á</w:t>
      </w:r>
      <w:r w:rsidR="000B564B" w:rsidRPr="00632421">
        <w:rPr>
          <w:rFonts w:ascii="Arial Narrow" w:hAnsi="Arial Narrow" w:cs="Arial Narrow"/>
          <w:i/>
          <w:color w:val="0070C0"/>
          <w:sz w:val="24"/>
          <w:szCs w:val="24"/>
        </w:rPr>
        <w:t>,</w:t>
      </w:r>
      <w:r w:rsidR="006A4CAF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CSc.</w:t>
      </w:r>
      <w:r w:rsidR="00696295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předsedkyn</w:t>
      </w: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>ě</w:t>
      </w:r>
      <w:r w:rsidR="00696295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KEV</w:t>
      </w:r>
    </w:p>
    <w:p w14:paraId="11993757" w14:textId="77777777" w:rsidR="009A03F5" w:rsidRPr="00632421" w:rsidRDefault="00696295" w:rsidP="00745F22">
      <w:pPr>
        <w:spacing w:after="0"/>
        <w:rPr>
          <w:rFonts w:ascii="Arial Narrow" w:hAnsi="Arial Narrow" w:cs="Arial Narrow"/>
          <w:i/>
          <w:color w:val="0070C0"/>
          <w:sz w:val="24"/>
          <w:szCs w:val="24"/>
        </w:rPr>
      </w:pP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>Ing. Milen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a</w:t>
      </w:r>
      <w:r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Kaňk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>ov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á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>, předsedkyn</w:t>
      </w:r>
      <w:r w:rsidR="00E808B0" w:rsidRPr="00632421">
        <w:rPr>
          <w:rFonts w:ascii="Arial Narrow" w:hAnsi="Arial Narrow" w:cs="Arial Narrow"/>
          <w:i/>
          <w:color w:val="0070C0"/>
          <w:sz w:val="24"/>
          <w:szCs w:val="24"/>
        </w:rPr>
        <w:t>ě</w:t>
      </w:r>
      <w:r w:rsidR="00D035C1" w:rsidRPr="00632421">
        <w:rPr>
          <w:rFonts w:ascii="Arial Narrow" w:hAnsi="Arial Narrow" w:cs="Arial Narrow"/>
          <w:i/>
          <w:color w:val="0070C0"/>
          <w:sz w:val="24"/>
          <w:szCs w:val="24"/>
        </w:rPr>
        <w:t xml:space="preserve"> K</w:t>
      </w:r>
      <w:r w:rsidR="00FE63BF" w:rsidRPr="00632421">
        <w:rPr>
          <w:rFonts w:ascii="Arial Narrow" w:hAnsi="Arial Narrow" w:cs="Arial Narrow"/>
          <w:i/>
          <w:color w:val="0070C0"/>
          <w:sz w:val="24"/>
          <w:szCs w:val="24"/>
        </w:rPr>
        <w:t>rajské skupiny KEV</w:t>
      </w:r>
    </w:p>
    <w:p w14:paraId="3DECBC34" w14:textId="77777777" w:rsidR="00742531" w:rsidRPr="00632421" w:rsidRDefault="00742531" w:rsidP="00745F22">
      <w:pPr>
        <w:spacing w:after="0"/>
        <w:rPr>
          <w:rFonts w:ascii="Arial Narrow" w:hAnsi="Arial Narrow" w:cs="Arial Narrow"/>
          <w:i/>
          <w:color w:val="0070C0"/>
          <w:sz w:val="12"/>
          <w:szCs w:val="12"/>
        </w:rPr>
      </w:pPr>
    </w:p>
    <w:p w14:paraId="4FBA9C35" w14:textId="3BE29182" w:rsidR="00745F22" w:rsidRPr="00632421" w:rsidRDefault="00745F22" w:rsidP="006A4CAF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8"/>
          <w:szCs w:val="28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 xml:space="preserve">9.15 – </w:t>
      </w:r>
      <w:r w:rsidR="00AB5BB7">
        <w:rPr>
          <w:rFonts w:ascii="Arial Narrow" w:hAnsi="Arial Narrow" w:cs="Arial Narrow"/>
          <w:b/>
          <w:bCs/>
          <w:sz w:val="24"/>
          <w:szCs w:val="24"/>
        </w:rPr>
        <w:t>9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 w:rsidR="0062554D">
        <w:rPr>
          <w:rFonts w:ascii="Arial Narrow" w:hAnsi="Arial Narrow" w:cs="Arial Narrow"/>
          <w:b/>
          <w:bCs/>
          <w:sz w:val="24"/>
          <w:szCs w:val="24"/>
        </w:rPr>
        <w:t>45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 xml:space="preserve">   </w:t>
      </w:r>
      <w:r w:rsidRPr="00632421">
        <w:rPr>
          <w:rFonts w:ascii="Arial Narrow" w:hAnsi="Arial Narrow" w:cs="Arial Narrow"/>
          <w:b/>
          <w:bCs/>
          <w:sz w:val="28"/>
          <w:szCs w:val="28"/>
        </w:rPr>
        <w:t xml:space="preserve">Management EV ve škole </w:t>
      </w:r>
      <w:r w:rsidR="006A4CAF" w:rsidRPr="00632421">
        <w:rPr>
          <w:rFonts w:ascii="Arial Narrow" w:hAnsi="Arial Narrow" w:cs="Tahoma"/>
          <w:b/>
          <w:sz w:val="24"/>
          <w:szCs w:val="24"/>
        </w:rPr>
        <w:t xml:space="preserve"> </w:t>
      </w:r>
    </w:p>
    <w:p w14:paraId="6351EFC1" w14:textId="652ADF70" w:rsidR="006670FE" w:rsidRPr="006670FE" w:rsidRDefault="006A4CAF" w:rsidP="006670F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Tahoma"/>
          <w:b/>
          <w:i/>
          <w:color w:val="0070C0"/>
          <w:sz w:val="24"/>
          <w:szCs w:val="24"/>
        </w:rPr>
      </w:pPr>
      <w:r w:rsidRPr="00632421">
        <w:rPr>
          <w:rFonts w:ascii="Arial Narrow" w:hAnsi="Arial Narrow" w:cs="Tahoma"/>
          <w:i/>
          <w:color w:val="0070C0"/>
          <w:sz w:val="24"/>
          <w:szCs w:val="24"/>
        </w:rPr>
        <w:t xml:space="preserve"> </w:t>
      </w:r>
      <w:r w:rsidR="006670FE" w:rsidRPr="006670FE">
        <w:rPr>
          <w:rFonts w:ascii="Arial Narrow" w:hAnsi="Arial Narrow" w:cs="Tahoma"/>
          <w:b/>
          <w:i/>
          <w:sz w:val="24"/>
          <w:szCs w:val="24"/>
        </w:rPr>
        <w:t>Vyh</w:t>
      </w:r>
      <w:r w:rsidR="006670FE">
        <w:rPr>
          <w:rFonts w:ascii="Arial Narrow" w:hAnsi="Arial Narrow" w:cs="Tahoma"/>
          <w:b/>
          <w:i/>
          <w:sz w:val="24"/>
          <w:szCs w:val="24"/>
        </w:rPr>
        <w:t>odnocení</w:t>
      </w:r>
      <w:r w:rsidR="006670FE" w:rsidRPr="006670FE">
        <w:rPr>
          <w:rFonts w:ascii="Arial Narrow" w:hAnsi="Arial Narrow" w:cs="Tahoma"/>
          <w:b/>
          <w:i/>
          <w:sz w:val="24"/>
          <w:szCs w:val="24"/>
        </w:rPr>
        <w:t xml:space="preserve"> </w:t>
      </w:r>
      <w:r w:rsidR="006670FE">
        <w:rPr>
          <w:rFonts w:ascii="Arial Narrow" w:hAnsi="Arial Narrow" w:cs="Tahoma"/>
          <w:b/>
          <w:i/>
          <w:sz w:val="24"/>
          <w:szCs w:val="24"/>
        </w:rPr>
        <w:t>2</w:t>
      </w:r>
      <w:r w:rsidR="006670FE" w:rsidRPr="006670FE">
        <w:rPr>
          <w:rFonts w:ascii="Arial Narrow" w:hAnsi="Arial Narrow" w:cs="Tahoma"/>
          <w:b/>
          <w:i/>
          <w:sz w:val="24"/>
          <w:szCs w:val="24"/>
        </w:rPr>
        <w:t>. ročníku soutěže Škola udržitelného rozvoje Jihočeského kraje</w:t>
      </w:r>
      <w:r w:rsidR="006670FE">
        <w:rPr>
          <w:rFonts w:ascii="Arial Narrow" w:hAnsi="Arial Narrow" w:cs="Tahoma"/>
          <w:b/>
          <w:i/>
          <w:sz w:val="24"/>
          <w:szCs w:val="24"/>
        </w:rPr>
        <w:t xml:space="preserve"> (2022-2024)</w:t>
      </w:r>
    </w:p>
    <w:p w14:paraId="4A81E49D" w14:textId="5305389B" w:rsidR="00745F22" w:rsidRPr="00632421" w:rsidRDefault="006670FE" w:rsidP="006670F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 Narrow" w:hAnsi="Arial Narrow" w:cs="Tahoma"/>
          <w:i/>
          <w:color w:val="0070C0"/>
          <w:sz w:val="24"/>
          <w:szCs w:val="24"/>
        </w:rPr>
      </w:pPr>
      <w:r w:rsidRPr="006670FE">
        <w:rPr>
          <w:rFonts w:ascii="Arial Narrow" w:hAnsi="Arial Narrow" w:cs="Tahoma"/>
          <w:i/>
          <w:color w:val="0070C0"/>
          <w:sz w:val="24"/>
          <w:szCs w:val="24"/>
        </w:rPr>
        <w:t>Zástupce KÚ, Centrum managementu vzdělávání pro UR, Klub ekologické výchovy</w:t>
      </w:r>
    </w:p>
    <w:p w14:paraId="531C3DA8" w14:textId="0CCA96BB" w:rsidR="00847B1A" w:rsidRPr="00632421" w:rsidRDefault="006A4CAF" w:rsidP="00847B1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  <w:r w:rsidRPr="00632421">
        <w:rPr>
          <w:rFonts w:ascii="Arial Narrow" w:hAnsi="Arial Narrow"/>
          <w:b/>
          <w:sz w:val="24"/>
          <w:szCs w:val="24"/>
        </w:rPr>
        <w:t xml:space="preserve">Vyhlášení </w:t>
      </w:r>
      <w:r w:rsidR="006670FE">
        <w:rPr>
          <w:rFonts w:ascii="Arial Narrow" w:hAnsi="Arial Narrow"/>
          <w:b/>
          <w:sz w:val="24"/>
          <w:szCs w:val="24"/>
        </w:rPr>
        <w:t>3</w:t>
      </w:r>
      <w:r w:rsidRPr="00632421">
        <w:rPr>
          <w:rFonts w:ascii="Arial Narrow" w:hAnsi="Arial Narrow"/>
          <w:b/>
          <w:sz w:val="24"/>
          <w:szCs w:val="24"/>
        </w:rPr>
        <w:t>.</w:t>
      </w:r>
      <w:r w:rsidR="00AA3DD9">
        <w:rPr>
          <w:rFonts w:ascii="Arial Narrow" w:hAnsi="Arial Narrow"/>
          <w:b/>
          <w:sz w:val="24"/>
          <w:szCs w:val="24"/>
        </w:rPr>
        <w:t xml:space="preserve"> </w:t>
      </w:r>
      <w:r w:rsidRPr="00632421">
        <w:rPr>
          <w:rFonts w:ascii="Arial Narrow" w:hAnsi="Arial Narrow"/>
          <w:b/>
          <w:sz w:val="24"/>
          <w:szCs w:val="24"/>
        </w:rPr>
        <w:t xml:space="preserve">ročníku </w:t>
      </w:r>
      <w:r w:rsidR="00847B1A" w:rsidRPr="00632421">
        <w:rPr>
          <w:rFonts w:ascii="Arial Narrow" w:hAnsi="Arial Narrow"/>
          <w:b/>
          <w:sz w:val="24"/>
          <w:szCs w:val="24"/>
        </w:rPr>
        <w:t>soutěž</w:t>
      </w:r>
      <w:r w:rsidR="006670FE">
        <w:rPr>
          <w:rFonts w:ascii="Arial Narrow" w:hAnsi="Arial Narrow"/>
          <w:b/>
          <w:sz w:val="24"/>
          <w:szCs w:val="24"/>
        </w:rPr>
        <w:t>e</w:t>
      </w:r>
      <w:r w:rsidR="00847B1A" w:rsidRPr="00632421">
        <w:rPr>
          <w:rFonts w:ascii="Arial Narrow" w:hAnsi="Arial Narrow"/>
          <w:b/>
          <w:sz w:val="24"/>
          <w:szCs w:val="24"/>
        </w:rPr>
        <w:t xml:space="preserve"> Škola udržitelného rozvoje</w:t>
      </w:r>
      <w:r w:rsidRPr="00632421">
        <w:rPr>
          <w:rFonts w:ascii="Arial Narrow" w:hAnsi="Arial Narrow"/>
          <w:b/>
          <w:sz w:val="24"/>
          <w:szCs w:val="24"/>
        </w:rPr>
        <w:t xml:space="preserve"> Jihočeského kraje</w:t>
      </w:r>
      <w:r w:rsidR="006670FE">
        <w:rPr>
          <w:rFonts w:ascii="Arial Narrow" w:hAnsi="Arial Narrow"/>
          <w:b/>
          <w:sz w:val="24"/>
          <w:szCs w:val="24"/>
        </w:rPr>
        <w:t xml:space="preserve"> (2023-2025)</w:t>
      </w:r>
    </w:p>
    <w:p w14:paraId="7D762766" w14:textId="251868E2" w:rsidR="00847B1A" w:rsidRDefault="006A4CAF" w:rsidP="00847B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i/>
          <w:color w:val="0070C0"/>
          <w:sz w:val="24"/>
          <w:szCs w:val="24"/>
        </w:rPr>
      </w:pPr>
      <w:r w:rsidRPr="00632421">
        <w:rPr>
          <w:rFonts w:ascii="Arial Narrow" w:hAnsi="Arial Narrow"/>
          <w:i/>
          <w:color w:val="0070C0"/>
          <w:sz w:val="24"/>
          <w:szCs w:val="24"/>
        </w:rPr>
        <w:t xml:space="preserve">Zástupce KÚ, </w:t>
      </w:r>
      <w:r w:rsidR="00847B1A" w:rsidRPr="00632421">
        <w:rPr>
          <w:rFonts w:ascii="Arial Narrow" w:hAnsi="Arial Narrow"/>
          <w:i/>
          <w:color w:val="0070C0"/>
          <w:sz w:val="24"/>
          <w:szCs w:val="24"/>
        </w:rPr>
        <w:t>Centrum managementu vzdělávání pro UR, Klub ekologické výchovy</w:t>
      </w:r>
    </w:p>
    <w:p w14:paraId="26AE839E" w14:textId="77777777" w:rsidR="006670FE" w:rsidRPr="006670FE" w:rsidRDefault="006670FE" w:rsidP="006670FE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 w:rsidRPr="006670FE">
        <w:rPr>
          <w:rFonts w:ascii="Arial Narrow" w:hAnsi="Arial Narrow"/>
          <w:b/>
          <w:i/>
          <w:sz w:val="24"/>
          <w:szCs w:val="24"/>
        </w:rPr>
        <w:t>Témata roku 2022 - 2023 vyhlášená OSN a UNESCO</w:t>
      </w:r>
    </w:p>
    <w:p w14:paraId="322136B5" w14:textId="2E2A26EE" w:rsidR="00AB5BB7" w:rsidRDefault="006670FE" w:rsidP="00B50C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i/>
          <w:color w:val="0070C0"/>
          <w:sz w:val="24"/>
          <w:szCs w:val="24"/>
        </w:rPr>
      </w:pPr>
      <w:r w:rsidRPr="006670FE">
        <w:rPr>
          <w:rFonts w:ascii="Arial Narrow" w:hAnsi="Arial Narrow"/>
          <w:i/>
          <w:color w:val="0070C0"/>
          <w:sz w:val="24"/>
          <w:szCs w:val="24"/>
        </w:rPr>
        <w:t>doc. PaedDr. RNDr. Milada Švecová, CSc., čestná členka ČK pro UNESCO</w:t>
      </w:r>
    </w:p>
    <w:p w14:paraId="3CC01E69" w14:textId="3D609BBB" w:rsidR="00AB5BB7" w:rsidRPr="00B50C50" w:rsidRDefault="00AB5BB7" w:rsidP="00AB5BB7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/>
          <w:b/>
          <w:bCs/>
          <w:iCs/>
          <w:color w:val="C00000"/>
          <w:sz w:val="24"/>
          <w:szCs w:val="24"/>
        </w:rPr>
      </w:pPr>
      <w:r w:rsidRPr="00B50C50">
        <w:rPr>
          <w:rFonts w:ascii="Arial Narrow" w:hAnsi="Arial Narrow"/>
          <w:b/>
          <w:bCs/>
          <w:iCs/>
          <w:color w:val="C00000"/>
          <w:sz w:val="24"/>
          <w:szCs w:val="24"/>
        </w:rPr>
        <w:t xml:space="preserve">Aktuální otázky ŽP </w:t>
      </w:r>
    </w:p>
    <w:p w14:paraId="3BD85C5A" w14:textId="77777777" w:rsidR="00AB5BB7" w:rsidRDefault="00AB5BB7" w:rsidP="00AB5BB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sz w:val="24"/>
          <w:szCs w:val="24"/>
        </w:rPr>
      </w:pPr>
      <w:r>
        <w:rPr>
          <w:rFonts w:ascii="Arial Narrow" w:hAnsi="Arial Narrow"/>
          <w:b/>
          <w:bCs/>
          <w:i/>
          <w:sz w:val="24"/>
          <w:szCs w:val="24"/>
        </w:rPr>
        <w:t xml:space="preserve">  </w:t>
      </w:r>
      <w:r w:rsidRPr="00AB5BB7">
        <w:rPr>
          <w:rFonts w:ascii="Arial Narrow" w:hAnsi="Arial Narrow"/>
          <w:b/>
          <w:bCs/>
          <w:i/>
          <w:sz w:val="24"/>
          <w:szCs w:val="24"/>
        </w:rPr>
        <w:t>9.45.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AB5BB7">
        <w:rPr>
          <w:rFonts w:ascii="Arial Narrow" w:hAnsi="Arial Narrow"/>
          <w:b/>
          <w:bCs/>
          <w:i/>
          <w:sz w:val="24"/>
          <w:szCs w:val="24"/>
        </w:rPr>
        <w:t>- 10.30</w:t>
      </w:r>
      <w:r>
        <w:rPr>
          <w:rFonts w:ascii="Arial Narrow" w:hAnsi="Arial Narrow"/>
          <w:b/>
          <w:bCs/>
          <w:i/>
          <w:sz w:val="24"/>
          <w:szCs w:val="24"/>
        </w:rPr>
        <w:t xml:space="preserve"> Perspektivy biopaliv a obnovitelných zdrojů energie</w:t>
      </w:r>
    </w:p>
    <w:p w14:paraId="4DDA9E07" w14:textId="0F206439" w:rsidR="00AB5BB7" w:rsidRPr="00AB5BB7" w:rsidRDefault="00AB5BB7" w:rsidP="00AB5BB7">
      <w:pPr>
        <w:spacing w:after="0" w:line="240" w:lineRule="auto"/>
        <w:rPr>
          <w:rFonts w:eastAsia="Times New Roman" w:cs="Calibri"/>
          <w:i/>
          <w:iCs/>
          <w:color w:val="000000"/>
          <w:sz w:val="24"/>
          <w:szCs w:val="24"/>
          <w:lang w:eastAsia="cs-CZ"/>
        </w:rPr>
      </w:pPr>
      <w:r>
        <w:rPr>
          <w:rFonts w:eastAsia="Times New Roman" w:cs="Calibri"/>
          <w:color w:val="000000"/>
          <w:sz w:val="24"/>
          <w:szCs w:val="24"/>
          <w:lang w:eastAsia="cs-CZ"/>
        </w:rPr>
        <w:t xml:space="preserve">             </w:t>
      </w:r>
      <w:r w:rsidRPr="00AB5BB7">
        <w:rPr>
          <w:rFonts w:eastAsia="Times New Roman" w:cs="Calibri"/>
          <w:i/>
          <w:iCs/>
          <w:color w:val="2E74B5" w:themeColor="accent5" w:themeShade="BF"/>
          <w:sz w:val="24"/>
          <w:szCs w:val="24"/>
          <w:lang w:eastAsia="cs-CZ"/>
        </w:rPr>
        <w:t>doc. Ing. Vladimír Hönig, Ph.D. et Ph.D.</w:t>
      </w:r>
      <w:r w:rsidRPr="00B50C50">
        <w:rPr>
          <w:rFonts w:eastAsia="Times New Roman" w:cs="Calibri"/>
          <w:i/>
          <w:iCs/>
          <w:color w:val="2E74B5" w:themeColor="accent5" w:themeShade="BF"/>
          <w:sz w:val="24"/>
          <w:szCs w:val="24"/>
          <w:lang w:eastAsia="cs-CZ"/>
        </w:rPr>
        <w:t xml:space="preserve">, </w:t>
      </w:r>
      <w:r w:rsidRPr="00B50C50">
        <w:rPr>
          <w:rFonts w:cs="Calibri"/>
          <w:i/>
          <w:iCs/>
          <w:color w:val="2E74B5" w:themeColor="accent5" w:themeShade="BF"/>
        </w:rPr>
        <w:t>FAPPZ</w:t>
      </w:r>
      <w:r w:rsidRPr="00B50C50">
        <w:rPr>
          <w:rFonts w:cs="Calibri"/>
          <w:i/>
          <w:iCs/>
          <w:color w:val="2E74B5" w:themeColor="accent5" w:themeShade="BF"/>
        </w:rPr>
        <w:t xml:space="preserve"> ČZU Praha, </w:t>
      </w:r>
      <w:r w:rsidRPr="00AB5BB7">
        <w:rPr>
          <w:rFonts w:eastAsia="Times New Roman" w:cs="Calibri"/>
          <w:i/>
          <w:iCs/>
          <w:color w:val="2E74B5" w:themeColor="accent5" w:themeShade="BF"/>
          <w:sz w:val="24"/>
          <w:szCs w:val="24"/>
          <w:lang w:eastAsia="cs-CZ"/>
        </w:rPr>
        <w:t>katedra chemie</w:t>
      </w:r>
    </w:p>
    <w:p w14:paraId="35F5B977" w14:textId="77777777" w:rsidR="00AB5BB7" w:rsidRDefault="00AB5BB7" w:rsidP="00AB5BB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i/>
          <w:sz w:val="24"/>
          <w:szCs w:val="24"/>
        </w:rPr>
      </w:pPr>
    </w:p>
    <w:p w14:paraId="07223F09" w14:textId="0291B151" w:rsidR="00AB5BB7" w:rsidRPr="00AB5BB7" w:rsidRDefault="00AB5BB7" w:rsidP="00AB5BB7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AB5BB7">
        <w:rPr>
          <w:rFonts w:ascii="Arial Narrow" w:hAnsi="Arial Narrow"/>
          <w:b/>
          <w:bCs/>
          <w:i/>
          <w:sz w:val="24"/>
          <w:szCs w:val="24"/>
        </w:rPr>
        <w:t>10.</w:t>
      </w:r>
      <w:r w:rsidR="00B50C50">
        <w:rPr>
          <w:rFonts w:ascii="Arial Narrow" w:hAnsi="Arial Narrow"/>
          <w:b/>
          <w:bCs/>
          <w:i/>
          <w:sz w:val="24"/>
          <w:szCs w:val="24"/>
        </w:rPr>
        <w:t>45</w:t>
      </w:r>
      <w:r w:rsidRPr="00AB5BB7">
        <w:rPr>
          <w:rFonts w:ascii="Arial Narrow" w:hAnsi="Arial Narrow"/>
          <w:b/>
          <w:bCs/>
          <w:i/>
          <w:sz w:val="24"/>
          <w:szCs w:val="24"/>
        </w:rPr>
        <w:t xml:space="preserve"> -  11.</w:t>
      </w:r>
      <w:r w:rsidR="00B50C50">
        <w:rPr>
          <w:rFonts w:ascii="Arial Narrow" w:hAnsi="Arial Narrow"/>
          <w:b/>
          <w:bCs/>
          <w:i/>
          <w:sz w:val="24"/>
          <w:szCs w:val="24"/>
        </w:rPr>
        <w:t>30</w:t>
      </w:r>
      <w:r w:rsidRPr="00AB5BB7">
        <w:rPr>
          <w:rFonts w:ascii="Arial Narrow" w:hAnsi="Arial Narrow"/>
          <w:b/>
          <w:bCs/>
          <w:i/>
          <w:sz w:val="24"/>
          <w:szCs w:val="24"/>
        </w:rPr>
        <w:t xml:space="preserve"> </w:t>
      </w:r>
    </w:p>
    <w:p w14:paraId="6A505681" w14:textId="75FA9067" w:rsidR="006D57E5" w:rsidRPr="006E7F8C" w:rsidRDefault="00CC491A" w:rsidP="006E7F8C">
      <w:pPr>
        <w:pStyle w:val="Odstavecseseznamem"/>
        <w:numPr>
          <w:ilvl w:val="0"/>
          <w:numId w:val="8"/>
        </w:numPr>
        <w:spacing w:after="0" w:line="240" w:lineRule="auto"/>
        <w:rPr>
          <w:rFonts w:ascii="Arial Narrow" w:hAnsi="Arial Narrow"/>
          <w:sz w:val="24"/>
          <w:szCs w:val="24"/>
          <w:lang w:eastAsia="cs-CZ"/>
        </w:rPr>
      </w:pPr>
      <w:r w:rsidRPr="006E7F8C">
        <w:rPr>
          <w:rFonts w:ascii="Arial Narrow" w:hAnsi="Arial Narrow"/>
          <w:b/>
          <w:bCs/>
          <w:i/>
          <w:sz w:val="24"/>
          <w:szCs w:val="24"/>
        </w:rPr>
        <w:t>Hospodaření s nerostnými zdroji</w:t>
      </w:r>
      <w:r w:rsidR="006E7F8C">
        <w:rPr>
          <w:rFonts w:ascii="Arial Narrow" w:hAnsi="Arial Narrow"/>
          <w:b/>
          <w:bCs/>
          <w:i/>
          <w:sz w:val="24"/>
          <w:szCs w:val="24"/>
        </w:rPr>
        <w:t>:</w:t>
      </w:r>
      <w:r w:rsidR="006E7F8C" w:rsidRPr="006E7F8C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Pr="006E7F8C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r w:rsidR="006E7F8C" w:rsidRPr="006E7F8C">
        <w:rPr>
          <w:rFonts w:ascii="Arial Narrow" w:hAnsi="Arial Narrow"/>
          <w:b/>
          <w:bCs/>
          <w:sz w:val="24"/>
          <w:szCs w:val="24"/>
          <w:lang w:eastAsia="cs-CZ"/>
        </w:rPr>
        <w:t>obnovitelné a neobnovitelné zdroje z pohledu současných problémů klimatických, energetických a ekonomických</w:t>
      </w:r>
    </w:p>
    <w:p w14:paraId="10A2161A" w14:textId="2882BBCD" w:rsidR="0062554D" w:rsidRDefault="00CC491A" w:rsidP="006E7F8C">
      <w:pPr>
        <w:spacing w:after="0" w:line="240" w:lineRule="auto"/>
        <w:ind w:left="720"/>
        <w:jc w:val="both"/>
        <w:rPr>
          <w:rFonts w:ascii="Arial Narrow" w:hAnsi="Arial Narrow"/>
          <w:b/>
          <w:bCs/>
          <w:i/>
          <w:color w:val="8EAADB" w:themeColor="accent1" w:themeTint="99"/>
          <w:sz w:val="24"/>
          <w:szCs w:val="24"/>
        </w:rPr>
      </w:pPr>
      <w:r w:rsidRPr="0062554D">
        <w:rPr>
          <w:rFonts w:ascii="Arial Narrow" w:hAnsi="Arial Narrow"/>
          <w:i/>
          <w:color w:val="4472C4" w:themeColor="accent1"/>
          <w:sz w:val="24"/>
          <w:szCs w:val="24"/>
        </w:rPr>
        <w:t>RNDr. Dobroslav Matějka, CSc</w:t>
      </w:r>
      <w:r w:rsidR="005C7257">
        <w:rPr>
          <w:rFonts w:ascii="Arial Narrow" w:hAnsi="Arial Narrow"/>
          <w:i/>
          <w:color w:val="4472C4" w:themeColor="accent1"/>
          <w:sz w:val="24"/>
          <w:szCs w:val="24"/>
        </w:rPr>
        <w:t>.</w:t>
      </w:r>
      <w:r w:rsidRPr="0062554D">
        <w:rPr>
          <w:rFonts w:ascii="Arial Narrow" w:hAnsi="Arial Narrow"/>
          <w:i/>
          <w:color w:val="4472C4" w:themeColor="accent1"/>
          <w:sz w:val="24"/>
          <w:szCs w:val="24"/>
        </w:rPr>
        <w:t>, UK Př</w:t>
      </w:r>
      <w:r w:rsidR="006E7F8C">
        <w:rPr>
          <w:rFonts w:ascii="Arial Narrow" w:hAnsi="Arial Narrow"/>
          <w:i/>
          <w:color w:val="4472C4" w:themeColor="accent1"/>
          <w:sz w:val="24"/>
          <w:szCs w:val="24"/>
        </w:rPr>
        <w:t xml:space="preserve"> </w:t>
      </w:r>
      <w:r w:rsidRPr="0062554D">
        <w:rPr>
          <w:rFonts w:ascii="Arial Narrow" w:hAnsi="Arial Narrow"/>
          <w:i/>
          <w:color w:val="4472C4" w:themeColor="accent1"/>
          <w:sz w:val="24"/>
          <w:szCs w:val="24"/>
        </w:rPr>
        <w:t>F Praha</w:t>
      </w:r>
      <w:r w:rsidR="006E7F8C">
        <w:rPr>
          <w:rFonts w:ascii="Arial Narrow" w:hAnsi="Arial Narrow"/>
          <w:b/>
          <w:bCs/>
          <w:i/>
          <w:color w:val="8EAADB" w:themeColor="accent1" w:themeTint="99"/>
          <w:sz w:val="24"/>
          <w:szCs w:val="24"/>
        </w:rPr>
        <w:t xml:space="preserve"> </w:t>
      </w:r>
    </w:p>
    <w:p w14:paraId="1302DBEB" w14:textId="603F6992" w:rsidR="00742531" w:rsidRDefault="009C4E09" w:rsidP="009C4E09">
      <w:pPr>
        <w:spacing w:after="0"/>
        <w:jc w:val="both"/>
        <w:rPr>
          <w:rFonts w:ascii="Arial Narrow" w:hAnsi="Arial Narrow" w:cs="Tahoma"/>
          <w:b/>
          <w:color w:val="215868"/>
          <w:sz w:val="24"/>
          <w:szCs w:val="24"/>
        </w:rPr>
      </w:pPr>
      <w:r>
        <w:rPr>
          <w:rFonts w:ascii="Arial Narrow" w:hAnsi="Arial Narrow" w:cs="Tahoma"/>
          <w:b/>
          <w:color w:val="215868"/>
          <w:sz w:val="12"/>
          <w:szCs w:val="12"/>
        </w:rPr>
        <w:t xml:space="preserve">                          </w:t>
      </w:r>
      <w:r w:rsidR="00C07CDD" w:rsidRPr="00632421">
        <w:rPr>
          <w:rFonts w:ascii="Arial Narrow" w:hAnsi="Arial Narrow" w:cs="Tahoma"/>
          <w:b/>
          <w:color w:val="215868"/>
          <w:sz w:val="24"/>
          <w:szCs w:val="24"/>
        </w:rPr>
        <w:t>Diskuse</w:t>
      </w:r>
    </w:p>
    <w:p w14:paraId="5A7F5A26" w14:textId="77777777" w:rsidR="004A5020" w:rsidRPr="004A5020" w:rsidRDefault="004A5020" w:rsidP="004A5020">
      <w:pPr>
        <w:spacing w:after="0"/>
        <w:rPr>
          <w:rFonts w:ascii="Arial Narrow" w:hAnsi="Arial Narrow" w:cs="Tahoma"/>
          <w:b/>
          <w:color w:val="215868"/>
          <w:sz w:val="12"/>
          <w:szCs w:val="12"/>
        </w:rPr>
      </w:pPr>
    </w:p>
    <w:p w14:paraId="6635D7C9" w14:textId="0BC45317" w:rsidR="004A5020" w:rsidRPr="00632421" w:rsidRDefault="0018130E" w:rsidP="00314A9E">
      <w:pPr>
        <w:widowControl w:val="0"/>
        <w:autoSpaceDE w:val="0"/>
        <w:autoSpaceDN w:val="0"/>
        <w:adjustRightInd w:val="0"/>
        <w:spacing w:after="0"/>
        <w:jc w:val="both"/>
        <w:rPr>
          <w:rFonts w:ascii="Arial Narrow" w:hAnsi="Arial Narrow" w:cs="Tahoma"/>
          <w:b/>
          <w:color w:val="C00000"/>
          <w:sz w:val="24"/>
          <w:szCs w:val="24"/>
        </w:rPr>
      </w:pPr>
      <w:r w:rsidRPr="00632421">
        <w:rPr>
          <w:rFonts w:ascii="Arial Narrow" w:hAnsi="Arial Narrow" w:cs="Tahoma"/>
          <w:b/>
          <w:color w:val="C00000"/>
          <w:sz w:val="24"/>
          <w:szCs w:val="24"/>
        </w:rPr>
        <w:t>1</w:t>
      </w:r>
      <w:r w:rsidR="00A03488" w:rsidRPr="00632421">
        <w:rPr>
          <w:rFonts w:ascii="Arial Narrow" w:hAnsi="Arial Narrow" w:cs="Tahoma"/>
          <w:b/>
          <w:color w:val="C00000"/>
          <w:sz w:val="24"/>
          <w:szCs w:val="24"/>
        </w:rPr>
        <w:t>1.</w:t>
      </w:r>
      <w:r w:rsidR="00B50C50">
        <w:rPr>
          <w:rFonts w:ascii="Arial Narrow" w:hAnsi="Arial Narrow" w:cs="Tahoma"/>
          <w:b/>
          <w:color w:val="C00000"/>
          <w:sz w:val="24"/>
          <w:szCs w:val="24"/>
        </w:rPr>
        <w:t>30</w:t>
      </w:r>
      <w:r w:rsidRPr="00632421">
        <w:rPr>
          <w:rFonts w:ascii="Arial Narrow" w:hAnsi="Arial Narrow" w:cs="Tahoma"/>
          <w:b/>
          <w:color w:val="C00000"/>
          <w:sz w:val="24"/>
          <w:szCs w:val="24"/>
        </w:rPr>
        <w:t xml:space="preserve"> – 1</w:t>
      </w:r>
      <w:r w:rsidR="00B50C50">
        <w:rPr>
          <w:rFonts w:ascii="Arial Narrow" w:hAnsi="Arial Narrow" w:cs="Tahoma"/>
          <w:b/>
          <w:color w:val="C00000"/>
          <w:sz w:val="24"/>
          <w:szCs w:val="24"/>
        </w:rPr>
        <w:t>1</w:t>
      </w:r>
      <w:r w:rsidR="00C07CDD" w:rsidRPr="00632421">
        <w:rPr>
          <w:rFonts w:ascii="Arial Narrow" w:hAnsi="Arial Narrow" w:cs="Tahoma"/>
          <w:b/>
          <w:color w:val="C00000"/>
          <w:sz w:val="24"/>
          <w:szCs w:val="24"/>
        </w:rPr>
        <w:t>.</w:t>
      </w:r>
      <w:r w:rsidR="00B50C50">
        <w:rPr>
          <w:rFonts w:ascii="Arial Narrow" w:hAnsi="Arial Narrow" w:cs="Tahoma"/>
          <w:b/>
          <w:color w:val="C00000"/>
          <w:sz w:val="24"/>
          <w:szCs w:val="24"/>
        </w:rPr>
        <w:t>50</w:t>
      </w:r>
      <w:r w:rsidR="00C07CDD" w:rsidRPr="00632421">
        <w:rPr>
          <w:rFonts w:ascii="Arial Narrow" w:hAnsi="Arial Narrow" w:cs="Tahoma"/>
          <w:b/>
          <w:color w:val="C00000"/>
          <w:sz w:val="24"/>
          <w:szCs w:val="24"/>
        </w:rPr>
        <w:t xml:space="preserve"> Přest</w:t>
      </w:r>
      <w:r w:rsidR="00314A9E" w:rsidRPr="00632421">
        <w:rPr>
          <w:rFonts w:ascii="Arial Narrow" w:hAnsi="Arial Narrow" w:cs="Tahoma"/>
          <w:b/>
          <w:color w:val="C00000"/>
          <w:sz w:val="24"/>
          <w:szCs w:val="24"/>
        </w:rPr>
        <w:t>ávka</w:t>
      </w:r>
      <w:r w:rsidR="006A4CAF" w:rsidRPr="00632421">
        <w:rPr>
          <w:rFonts w:ascii="Arial Narrow" w:hAnsi="Arial Narrow" w:cs="Tahoma"/>
          <w:b/>
          <w:color w:val="C00000"/>
          <w:sz w:val="24"/>
          <w:szCs w:val="24"/>
        </w:rPr>
        <w:t xml:space="preserve"> s</w:t>
      </w:r>
      <w:r w:rsidR="004A5020">
        <w:rPr>
          <w:rFonts w:ascii="Arial Narrow" w:hAnsi="Arial Narrow" w:cs="Tahoma"/>
          <w:b/>
          <w:color w:val="C00000"/>
          <w:sz w:val="24"/>
          <w:szCs w:val="24"/>
        </w:rPr>
        <w:t> </w:t>
      </w:r>
      <w:r w:rsidR="006A4CAF" w:rsidRPr="00632421">
        <w:rPr>
          <w:rFonts w:ascii="Arial Narrow" w:hAnsi="Arial Narrow" w:cs="Tahoma"/>
          <w:b/>
          <w:color w:val="C00000"/>
          <w:sz w:val="24"/>
          <w:szCs w:val="24"/>
        </w:rPr>
        <w:t>občerstvením</w:t>
      </w:r>
    </w:p>
    <w:p w14:paraId="05A8D23C" w14:textId="5D1D506D" w:rsidR="00CE387A" w:rsidRPr="0062554D" w:rsidRDefault="0018130E" w:rsidP="00CE387A">
      <w:pPr>
        <w:shd w:val="clear" w:color="auto" w:fill="EAF1DD"/>
        <w:spacing w:before="60" w:after="0"/>
        <w:rPr>
          <w:rFonts w:ascii="Arial Narrow" w:hAnsi="Arial Narrow" w:cs="Arial Narrow"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>1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>2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 w:rsidR="00B50C50">
        <w:rPr>
          <w:rFonts w:ascii="Arial Narrow" w:hAnsi="Arial Narrow" w:cs="Arial Narrow"/>
          <w:b/>
          <w:bCs/>
          <w:sz w:val="24"/>
          <w:szCs w:val="24"/>
        </w:rPr>
        <w:t>0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0 – 1</w:t>
      </w:r>
      <w:r w:rsidR="004441C5">
        <w:rPr>
          <w:rFonts w:ascii="Arial Narrow" w:hAnsi="Arial Narrow" w:cs="Arial Narrow"/>
          <w:b/>
          <w:bCs/>
          <w:sz w:val="24"/>
          <w:szCs w:val="24"/>
        </w:rPr>
        <w:t>2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 w:rsidR="004441C5">
        <w:rPr>
          <w:rFonts w:ascii="Arial Narrow" w:hAnsi="Arial Narrow" w:cs="Arial Narrow"/>
          <w:b/>
          <w:bCs/>
          <w:sz w:val="24"/>
          <w:szCs w:val="24"/>
        </w:rPr>
        <w:t>45</w:t>
      </w:r>
      <w:r w:rsidR="0062554D">
        <w:rPr>
          <w:rFonts w:ascii="Arial Narrow" w:hAnsi="Arial Narrow" w:cs="Arial Narrow"/>
          <w:b/>
          <w:bCs/>
          <w:sz w:val="24"/>
          <w:szCs w:val="24"/>
        </w:rPr>
        <w:t xml:space="preserve"> </w:t>
      </w:r>
      <w:r w:rsidR="0062554D" w:rsidRPr="0062554D">
        <w:rPr>
          <w:rFonts w:ascii="Arial Narrow" w:hAnsi="Arial Narrow" w:cs="Arial Narrow"/>
          <w:sz w:val="24"/>
          <w:szCs w:val="24"/>
        </w:rPr>
        <w:t>(max. 10 min)</w:t>
      </w:r>
    </w:p>
    <w:p w14:paraId="6A689A09" w14:textId="6EFD4FAE" w:rsidR="00A402DF" w:rsidRPr="00632421" w:rsidRDefault="00B50C50" w:rsidP="00047591">
      <w:pPr>
        <w:spacing w:after="0"/>
        <w:ind w:firstLine="708"/>
        <w:rPr>
          <w:rFonts w:ascii="Arial Narrow" w:hAnsi="Arial Narrow" w:cs="Arial Narrow"/>
          <w:i/>
          <w:color w:val="0070C0"/>
          <w:sz w:val="24"/>
          <w:szCs w:val="24"/>
        </w:rPr>
      </w:pPr>
      <w:r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</w:p>
    <w:p w14:paraId="2EE9E525" w14:textId="04D83F4C" w:rsidR="00FE63BF" w:rsidRPr="00632421" w:rsidRDefault="00745F22" w:rsidP="004441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b/>
          <w:iCs/>
          <w:color w:val="000000"/>
          <w:sz w:val="24"/>
          <w:szCs w:val="24"/>
        </w:rPr>
      </w:pPr>
      <w:r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>„Pták roku 20</w:t>
      </w:r>
      <w:r w:rsidR="006A4CAF"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>2</w:t>
      </w:r>
      <w:r w:rsidR="0062554D">
        <w:rPr>
          <w:rFonts w:ascii="Arial Narrow" w:hAnsi="Arial Narrow" w:cs="Arial Narrow"/>
          <w:b/>
          <w:iCs/>
          <w:color w:val="000000"/>
          <w:sz w:val="24"/>
          <w:szCs w:val="24"/>
        </w:rPr>
        <w:t>2</w:t>
      </w:r>
      <w:r w:rsidR="00FE63BF"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>“ – tradiční akce ČSO</w:t>
      </w:r>
      <w:r w:rsidR="0018130E"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a další programy pro školy</w:t>
      </w:r>
    </w:p>
    <w:p w14:paraId="087D50B9" w14:textId="5E3A9C8F" w:rsidR="00745F22" w:rsidRPr="00632421" w:rsidRDefault="00D63254" w:rsidP="004441C5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Tahoma"/>
          <w:color w:val="0070C0"/>
          <w:sz w:val="24"/>
          <w:szCs w:val="24"/>
        </w:rPr>
      </w:pPr>
      <w:r w:rsidRPr="00632421">
        <w:rPr>
          <w:rFonts w:ascii="Arial Narrow" w:hAnsi="Arial Narrow" w:cs="Tahoma"/>
          <w:color w:val="0070C0"/>
          <w:sz w:val="24"/>
          <w:szCs w:val="24"/>
        </w:rPr>
        <w:t>Č</w:t>
      </w:r>
      <w:r w:rsidR="00857353" w:rsidRPr="00632421">
        <w:rPr>
          <w:rFonts w:ascii="Arial Narrow" w:hAnsi="Arial Narrow" w:cs="Tahoma"/>
          <w:color w:val="0070C0"/>
          <w:sz w:val="24"/>
          <w:szCs w:val="24"/>
        </w:rPr>
        <w:t>eská společnost ornitologická</w:t>
      </w:r>
    </w:p>
    <w:p w14:paraId="71990F2A" w14:textId="25CE744A" w:rsidR="00AF20AF" w:rsidRPr="00632421" w:rsidRDefault="006A4CAF" w:rsidP="004441C5">
      <w:pPr>
        <w:spacing w:after="0" w:line="240" w:lineRule="auto"/>
        <w:rPr>
          <w:rFonts w:ascii="Arial Narrow" w:hAnsi="Arial Narrow" w:cs="Arial Narrow"/>
          <w:i/>
          <w:color w:val="0070C0"/>
          <w:sz w:val="12"/>
          <w:szCs w:val="12"/>
        </w:rPr>
      </w:pPr>
      <w:r w:rsidRPr="00632421">
        <w:rPr>
          <w:rFonts w:ascii="Arial Narrow" w:hAnsi="Arial Narrow" w:cs="Tahoma"/>
          <w:b/>
          <w:color w:val="000000"/>
          <w:sz w:val="24"/>
          <w:szCs w:val="24"/>
        </w:rPr>
        <w:t xml:space="preserve"> </w:t>
      </w:r>
    </w:p>
    <w:p w14:paraId="2ED35A04" w14:textId="3184372B" w:rsidR="0018130E" w:rsidRPr="004441C5" w:rsidRDefault="0018130E" w:rsidP="004441C5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b/>
          <w:bCs/>
          <w:sz w:val="24"/>
          <w:szCs w:val="24"/>
        </w:rPr>
      </w:pPr>
      <w:r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Akce připravované školami Jihočeského kraje</w:t>
      </w:r>
      <w:r w:rsidR="00745F22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v</w:t>
      </w:r>
      <w:r w:rsidR="006A4CAF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e školním roce </w:t>
      </w:r>
      <w:r w:rsidR="00745F22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20</w:t>
      </w:r>
      <w:r w:rsidR="006A4CAF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2</w:t>
      </w:r>
      <w:r w:rsidR="0062554D">
        <w:rPr>
          <w:rFonts w:ascii="Arial Narrow" w:hAnsi="Arial Narrow" w:cs="Arial Narrow"/>
          <w:b/>
          <w:bCs/>
          <w:color w:val="000000"/>
          <w:sz w:val="24"/>
          <w:szCs w:val="24"/>
        </w:rPr>
        <w:t>2</w:t>
      </w:r>
      <w:r w:rsidR="006A4CAF" w:rsidRPr="00632421">
        <w:rPr>
          <w:rFonts w:ascii="Arial Narrow" w:hAnsi="Arial Narrow" w:cs="Arial Narrow"/>
          <w:b/>
          <w:bCs/>
          <w:color w:val="000000"/>
          <w:sz w:val="24"/>
          <w:szCs w:val="24"/>
        </w:rPr>
        <w:t>/2</w:t>
      </w:r>
      <w:r w:rsidR="0062554D">
        <w:rPr>
          <w:rFonts w:ascii="Arial Narrow" w:hAnsi="Arial Narrow" w:cs="Arial Narrow"/>
          <w:b/>
          <w:bCs/>
          <w:color w:val="000000"/>
          <w:sz w:val="24"/>
          <w:szCs w:val="24"/>
        </w:rPr>
        <w:t>3</w:t>
      </w:r>
    </w:p>
    <w:p w14:paraId="38453514" w14:textId="77777777" w:rsidR="004441C5" w:rsidRPr="0062554D" w:rsidRDefault="004441C5" w:rsidP="004441C5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714"/>
        <w:rPr>
          <w:rFonts w:ascii="Arial Narrow" w:hAnsi="Arial Narrow" w:cs="Arial Narrow"/>
          <w:b/>
          <w:bCs/>
          <w:sz w:val="24"/>
          <w:szCs w:val="24"/>
        </w:rPr>
      </w:pPr>
    </w:p>
    <w:p w14:paraId="7862E6DA" w14:textId="59F1D098" w:rsidR="0062554D" w:rsidRPr="00632421" w:rsidRDefault="0062554D" w:rsidP="00742531">
      <w:pPr>
        <w:pStyle w:val="Odstavecseseznamem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>Příklady aktivit žáků ze základních a středních škol v Jihočeském kraji</w:t>
      </w:r>
    </w:p>
    <w:p w14:paraId="5D518F61" w14:textId="31BF9B74" w:rsidR="00314A9E" w:rsidRPr="00632421" w:rsidRDefault="006A4CAF" w:rsidP="00D63254">
      <w:pPr>
        <w:spacing w:before="60" w:after="0" w:line="240" w:lineRule="auto"/>
        <w:rPr>
          <w:rFonts w:ascii="Arial Narrow" w:hAnsi="Arial Narrow" w:cs="Arial Narrow"/>
          <w:b/>
          <w:iCs/>
          <w:color w:val="000000"/>
          <w:sz w:val="12"/>
          <w:szCs w:val="12"/>
        </w:rPr>
      </w:pPr>
      <w:r w:rsidRPr="00632421">
        <w:rPr>
          <w:rFonts w:ascii="Arial Narrow" w:hAnsi="Arial Narrow" w:cs="Arial Narrow"/>
          <w:b/>
          <w:iCs/>
          <w:color w:val="000000"/>
          <w:sz w:val="24"/>
          <w:szCs w:val="24"/>
        </w:rPr>
        <w:t xml:space="preserve"> </w:t>
      </w:r>
    </w:p>
    <w:p w14:paraId="729448E6" w14:textId="1BE848F6" w:rsidR="00632421" w:rsidRPr="00632421" w:rsidRDefault="004441C5" w:rsidP="00632421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t>12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>.</w:t>
      </w:r>
      <w:r>
        <w:rPr>
          <w:rFonts w:ascii="Arial Narrow" w:hAnsi="Arial Narrow" w:cs="Arial Narrow"/>
          <w:b/>
          <w:bCs/>
          <w:sz w:val="24"/>
          <w:szCs w:val="24"/>
        </w:rPr>
        <w:t>45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 xml:space="preserve"> – 13.</w:t>
      </w:r>
      <w:r>
        <w:rPr>
          <w:rFonts w:ascii="Arial Narrow" w:hAnsi="Arial Narrow" w:cs="Arial Narrow"/>
          <w:b/>
          <w:bCs/>
          <w:sz w:val="24"/>
          <w:szCs w:val="24"/>
        </w:rPr>
        <w:t>0</w:t>
      </w:r>
      <w:r w:rsidR="00632421" w:rsidRPr="00632421">
        <w:rPr>
          <w:rFonts w:ascii="Arial Narrow" w:hAnsi="Arial Narrow" w:cs="Arial Narrow"/>
          <w:b/>
          <w:bCs/>
          <w:sz w:val="24"/>
          <w:szCs w:val="24"/>
        </w:rPr>
        <w:t>0</w:t>
      </w:r>
    </w:p>
    <w:p w14:paraId="34526772" w14:textId="163ADD42" w:rsidR="006A4CAF" w:rsidRPr="00632421" w:rsidRDefault="00314A9E" w:rsidP="00632421">
      <w:pPr>
        <w:shd w:val="clear" w:color="auto" w:fill="EAF1DD"/>
        <w:spacing w:before="60" w:after="0"/>
        <w:ind w:firstLine="708"/>
        <w:rPr>
          <w:rStyle w:val="Hypertextovodkaz"/>
          <w:rFonts w:ascii="Arial Narrow" w:hAnsi="Arial Narrow"/>
          <w:b/>
          <w:bCs/>
          <w:color w:val="auto"/>
          <w:sz w:val="24"/>
          <w:u w:val="none"/>
        </w:rPr>
      </w:pPr>
      <w:r w:rsidRPr="00632421">
        <w:rPr>
          <w:rFonts w:ascii="Arial Narrow" w:hAnsi="Arial Narrow" w:cs="Arial Narrow"/>
          <w:b/>
          <w:bCs/>
          <w:sz w:val="24"/>
          <w:szCs w:val="24"/>
        </w:rPr>
        <w:t>Ukončení semináře a předání osvědčení akreditované akce</w:t>
      </w:r>
      <w:r w:rsidR="00745F22" w:rsidRPr="00632421">
        <w:rPr>
          <w:rFonts w:ascii="Arial Narrow" w:hAnsi="Arial Narrow" w:cs="Arial Narrow"/>
          <w:b/>
          <w:bCs/>
          <w:sz w:val="24"/>
          <w:szCs w:val="24"/>
        </w:rPr>
        <w:t xml:space="preserve"> „</w:t>
      </w:r>
      <w:r w:rsidR="006A4CAF" w:rsidRPr="00632421">
        <w:rPr>
          <w:rStyle w:val="Hypertextovodkaz"/>
          <w:rFonts w:ascii="Arial Narrow" w:hAnsi="Arial Narrow"/>
          <w:b/>
          <w:bCs/>
          <w:color w:val="auto"/>
          <w:sz w:val="24"/>
          <w:u w:val="none"/>
        </w:rPr>
        <w:t xml:space="preserve">Management EV ve školách a jeho   </w:t>
      </w:r>
    </w:p>
    <w:p w14:paraId="1CF665F7" w14:textId="5E6D6A39" w:rsidR="0018130E" w:rsidRPr="00632421" w:rsidRDefault="006A4CAF" w:rsidP="0018130E">
      <w:pPr>
        <w:shd w:val="clear" w:color="auto" w:fill="EAF1DD"/>
        <w:spacing w:before="60" w:after="0"/>
        <w:rPr>
          <w:rFonts w:ascii="Arial Narrow" w:hAnsi="Arial Narrow" w:cs="Arial Narrow"/>
          <w:b/>
          <w:bCs/>
          <w:sz w:val="24"/>
          <w:szCs w:val="24"/>
        </w:rPr>
      </w:pPr>
      <w:r w:rsidRPr="00632421">
        <w:rPr>
          <w:rStyle w:val="Hypertextovodkaz"/>
          <w:rFonts w:ascii="Arial Narrow" w:hAnsi="Arial Narrow"/>
          <w:b/>
          <w:bCs/>
          <w:color w:val="auto"/>
          <w:sz w:val="24"/>
          <w:u w:val="none"/>
        </w:rPr>
        <w:t xml:space="preserve">             přínos k posílení image školy</w:t>
      </w:r>
      <w:r w:rsidR="00745F22" w:rsidRPr="00632421">
        <w:rPr>
          <w:rFonts w:ascii="Arial Narrow" w:hAnsi="Arial Narrow" w:cs="Arial Narrow"/>
          <w:b/>
          <w:bCs/>
          <w:sz w:val="24"/>
          <w:szCs w:val="24"/>
        </w:rPr>
        <w:t>“</w:t>
      </w:r>
      <w:r w:rsidRPr="00632421">
        <w:rPr>
          <w:rFonts w:ascii="Arial Narrow" w:hAnsi="Arial Narrow" w:cs="Arial Narrow"/>
          <w:b/>
          <w:bCs/>
          <w:sz w:val="24"/>
          <w:szCs w:val="24"/>
        </w:rPr>
        <w:t>.</w:t>
      </w:r>
    </w:p>
    <w:p w14:paraId="33B27385" w14:textId="77777777" w:rsidR="00047591" w:rsidRPr="00632421" w:rsidRDefault="00047591" w:rsidP="003F7CD9">
      <w:pPr>
        <w:jc w:val="center"/>
        <w:rPr>
          <w:rFonts w:ascii="Arial Narrow" w:hAnsi="Arial Narrow" w:cs="Arial Narrow"/>
          <w:b/>
          <w:bCs/>
          <w:sz w:val="24"/>
          <w:szCs w:val="24"/>
        </w:rPr>
      </w:pPr>
    </w:p>
    <w:p w14:paraId="60069765" w14:textId="77E6C82C" w:rsidR="00416650" w:rsidRDefault="00A402DF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 w:rsidRPr="00632421">
        <w:rPr>
          <w:rFonts w:ascii="Arial Narrow" w:hAnsi="Arial Narrow" w:cs="Arial Narrow"/>
          <w:b/>
          <w:bCs/>
          <w:sz w:val="32"/>
          <w:szCs w:val="32"/>
        </w:rPr>
        <w:t>Změna programu vyhrazena</w:t>
      </w:r>
    </w:p>
    <w:p w14:paraId="6B9A41D5" w14:textId="17DC8058" w:rsidR="0029500E" w:rsidRDefault="0029500E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14:paraId="01345C1B" w14:textId="2B398C93" w:rsidR="0029500E" w:rsidRDefault="0029500E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>PŘIHLÁŠKA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14"/>
      </w:tblGrid>
      <w:tr w:rsidR="0029500E" w14:paraId="37A1BE57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946B" w14:textId="77777777" w:rsidR="0029500E" w:rsidRDefault="0029500E" w:rsidP="008D6FAF">
            <w:pPr>
              <w:rPr>
                <w:rFonts w:ascii="Tahoma" w:hAnsi="Tahoma" w:cs="Tahoma"/>
              </w:rPr>
            </w:pPr>
          </w:p>
          <w:p w14:paraId="7F81B6D1" w14:textId="77777777" w:rsidR="0029500E" w:rsidRDefault="0029500E" w:rsidP="008D6FA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Jméno, příjmení, titul: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69FC" w14:textId="77777777" w:rsidR="0029500E" w:rsidRDefault="0029500E" w:rsidP="008D6FAF">
            <w:pPr>
              <w:rPr>
                <w:rFonts w:ascii="Tahoma" w:hAnsi="Tahoma" w:cs="Tahoma"/>
              </w:rPr>
            </w:pPr>
          </w:p>
        </w:tc>
      </w:tr>
      <w:tr w:rsidR="0029500E" w14:paraId="008C689A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E89F" w14:textId="77777777" w:rsidR="0029500E" w:rsidRDefault="0029500E" w:rsidP="008D6FAF">
            <w:pPr>
              <w:rPr>
                <w:rFonts w:ascii="Tahoma" w:hAnsi="Tahoma" w:cs="Tahoma"/>
              </w:rPr>
            </w:pPr>
          </w:p>
          <w:p w14:paraId="245BED83" w14:textId="77777777" w:rsidR="0029500E" w:rsidRDefault="0029500E" w:rsidP="008D6FAF">
            <w:pPr>
              <w:tabs>
                <w:tab w:val="center" w:pos="2336"/>
              </w:tabs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Název a adresa školy: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7495" w14:textId="77777777" w:rsidR="0029500E" w:rsidRDefault="0029500E" w:rsidP="008D6FAF">
            <w:pPr>
              <w:rPr>
                <w:rFonts w:ascii="Tahoma" w:hAnsi="Tahoma" w:cs="Tahoma"/>
              </w:rPr>
            </w:pPr>
          </w:p>
        </w:tc>
      </w:tr>
      <w:tr w:rsidR="000307B3" w:rsidRPr="000307B3" w14:paraId="63EE8BDA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E91D" w14:textId="77777777" w:rsidR="000307B3" w:rsidRPr="000307B3" w:rsidRDefault="000307B3" w:rsidP="000307B3">
            <w:pPr>
              <w:rPr>
                <w:rFonts w:ascii="Tahoma" w:hAnsi="Tahoma" w:cs="Tahoma"/>
                <w:b/>
              </w:rPr>
            </w:pPr>
            <w:r w:rsidRPr="000307B3">
              <w:rPr>
                <w:rFonts w:ascii="Tahoma" w:hAnsi="Tahoma" w:cs="Tahoma"/>
                <w:b/>
              </w:rPr>
              <w:t>Kontakt (telefon a e-mail)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EA2" w14:textId="77777777" w:rsidR="000307B3" w:rsidRPr="000307B3" w:rsidRDefault="000307B3" w:rsidP="000307B3">
            <w:pPr>
              <w:rPr>
                <w:rFonts w:ascii="Tahoma" w:hAnsi="Tahoma" w:cs="Tahoma"/>
                <w:b/>
              </w:rPr>
            </w:pPr>
          </w:p>
        </w:tc>
      </w:tr>
      <w:tr w:rsidR="0029500E" w14:paraId="1AFB3305" w14:textId="77777777" w:rsidTr="008D6FAF"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68AD0" w14:textId="49CD96A1" w:rsidR="0029500E" w:rsidRPr="00D009D6" w:rsidRDefault="0029500E" w:rsidP="008D6FAF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>*</w:t>
            </w:r>
            <w:r>
              <w:rPr>
                <w:rFonts w:ascii="Tahoma" w:hAnsi="Tahoma" w:cs="Tahoma"/>
              </w:rPr>
              <w:t xml:space="preserve"> </w:t>
            </w:r>
            <w:r w:rsidRPr="00D009D6">
              <w:rPr>
                <w:rFonts w:ascii="Tahoma" w:hAnsi="Tahoma" w:cs="Tahoma"/>
                <w:b/>
                <w:sz w:val="16"/>
                <w:szCs w:val="16"/>
              </w:rPr>
              <w:t xml:space="preserve">Prezentace připravovaných akcí školy </w:t>
            </w:r>
            <w:r w:rsidRPr="00D009D6">
              <w:rPr>
                <w:rFonts w:ascii="Tahoma" w:hAnsi="Tahoma" w:cs="Tahoma"/>
                <w:sz w:val="16"/>
                <w:szCs w:val="16"/>
              </w:rPr>
              <w:t>(</w:t>
            </w:r>
            <w:r w:rsidR="000307B3">
              <w:rPr>
                <w:rFonts w:ascii="Tahoma" w:hAnsi="Tahoma" w:cs="Tahoma"/>
                <w:sz w:val="16"/>
                <w:szCs w:val="16"/>
              </w:rPr>
              <w:t>dalších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 instituc</w:t>
            </w:r>
            <w:r w:rsidR="000307B3">
              <w:rPr>
                <w:rFonts w:ascii="Tahoma" w:hAnsi="Tahoma" w:cs="Tahoma"/>
                <w:sz w:val="16"/>
                <w:szCs w:val="16"/>
              </w:rPr>
              <w:t>í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)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07B3">
              <w:rPr>
                <w:rFonts w:ascii="Tahoma" w:hAnsi="Tahoma" w:cs="Tahoma"/>
                <w:b/>
                <w:bCs/>
                <w:sz w:val="16"/>
                <w:szCs w:val="16"/>
              </w:rPr>
              <w:t>environmentálního zaměření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  v roce 20</w:t>
            </w:r>
            <w:r w:rsidR="000307B3">
              <w:rPr>
                <w:rFonts w:ascii="Tahoma" w:hAnsi="Tahoma" w:cs="Tahoma"/>
                <w:sz w:val="16"/>
                <w:szCs w:val="16"/>
              </w:rPr>
              <w:t>23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10D9" w14:textId="77777777" w:rsidR="0029500E" w:rsidRPr="00D009D6" w:rsidRDefault="0029500E" w:rsidP="008D6F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</w:rPr>
              <w:t xml:space="preserve">         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Ano                                   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D009D6">
              <w:rPr>
                <w:rFonts w:ascii="Tahoma" w:hAnsi="Tahoma" w:cs="Tahoma"/>
                <w:sz w:val="16"/>
                <w:szCs w:val="16"/>
              </w:rPr>
              <w:t xml:space="preserve">Ne </w:t>
            </w:r>
          </w:p>
        </w:tc>
      </w:tr>
    </w:tbl>
    <w:p w14:paraId="31E106A8" w14:textId="77777777" w:rsidR="0029500E" w:rsidRDefault="0029500E" w:rsidP="0029500E">
      <w:pPr>
        <w:tabs>
          <w:tab w:val="left" w:pos="2145"/>
        </w:tabs>
        <w:rPr>
          <w:rFonts w:ascii="Tahoma" w:hAnsi="Tahoma" w:cs="Tahoma"/>
          <w:sz w:val="24"/>
          <w:szCs w:val="24"/>
        </w:rPr>
      </w:pPr>
    </w:p>
    <w:p w14:paraId="20C92B95" w14:textId="563A0E43" w:rsidR="0029500E" w:rsidRDefault="0029500E" w:rsidP="0029500E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Přihlášku,</w:t>
      </w:r>
      <w:r w:rsidR="000307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prosím,</w:t>
      </w:r>
      <w:r w:rsidR="000307B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zašlete </w:t>
      </w:r>
      <w:r>
        <w:rPr>
          <w:rFonts w:ascii="Tahoma" w:hAnsi="Tahoma" w:cs="Tahoma"/>
          <w:color w:val="FF0000"/>
          <w:sz w:val="24"/>
          <w:szCs w:val="24"/>
        </w:rPr>
        <w:t xml:space="preserve">nejpozději </w:t>
      </w:r>
      <w:r>
        <w:rPr>
          <w:rFonts w:ascii="Tahoma" w:hAnsi="Tahoma" w:cs="Tahoma"/>
          <w:b/>
          <w:color w:val="FF0000"/>
          <w:sz w:val="24"/>
          <w:szCs w:val="24"/>
        </w:rPr>
        <w:t xml:space="preserve">do 14.10.2022 </w:t>
      </w:r>
      <w:r>
        <w:rPr>
          <w:rFonts w:ascii="Tahoma" w:hAnsi="Tahoma" w:cs="Tahoma"/>
          <w:sz w:val="24"/>
          <w:szCs w:val="24"/>
        </w:rPr>
        <w:t xml:space="preserve">na e-mail: </w:t>
      </w:r>
      <w:hyperlink r:id="rId8" w:history="1"/>
      <w:r>
        <w:rPr>
          <w:rStyle w:val="Hypertextovodkaz"/>
          <w:rFonts w:ascii="Tahoma" w:hAnsi="Tahoma" w:cs="Tahoma"/>
          <w:sz w:val="24"/>
          <w:szCs w:val="24"/>
        </w:rPr>
        <w:t>k.ankova@</w:t>
      </w:r>
      <w:r w:rsidR="000307B3">
        <w:rPr>
          <w:rStyle w:val="Hypertextovodkaz"/>
          <w:rFonts w:ascii="Tahoma" w:hAnsi="Tahoma" w:cs="Tahoma"/>
          <w:sz w:val="24"/>
          <w:szCs w:val="24"/>
        </w:rPr>
        <w:t>seznam.cz</w:t>
      </w:r>
      <w:r>
        <w:rPr>
          <w:rFonts w:ascii="Tahoma" w:hAnsi="Tahoma" w:cs="Tahoma"/>
          <w:sz w:val="24"/>
          <w:szCs w:val="24"/>
        </w:rPr>
        <w:t xml:space="preserve"> nebo </w:t>
      </w:r>
      <w:hyperlink r:id="rId9" w:history="1">
        <w:r>
          <w:rPr>
            <w:rStyle w:val="Hypertextovodkaz"/>
            <w:rFonts w:ascii="Tahoma" w:hAnsi="Tahoma" w:cs="Tahoma"/>
            <w:sz w:val="24"/>
            <w:szCs w:val="24"/>
          </w:rPr>
          <w:t>natur.svec@seznam.cz</w:t>
        </w:r>
      </w:hyperlink>
      <w:r>
        <w:rPr>
          <w:rFonts w:ascii="Tahoma" w:hAnsi="Tahoma" w:cs="Tahoma"/>
          <w:sz w:val="24"/>
          <w:szCs w:val="24"/>
        </w:rPr>
        <w:t>.</w:t>
      </w:r>
    </w:p>
    <w:p w14:paraId="2A7B4219" w14:textId="77777777" w:rsidR="0029500E" w:rsidRPr="00632421" w:rsidRDefault="0029500E" w:rsidP="00047591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sectPr w:rsidR="0029500E" w:rsidRPr="00632421" w:rsidSect="006956A9">
      <w:headerReference w:type="default" r:id="rId10"/>
      <w:footerReference w:type="default" r:id="rId11"/>
      <w:headerReference w:type="first" r:id="rId12"/>
      <w:pgSz w:w="11906" w:h="16838"/>
      <w:pgMar w:top="737" w:right="1021" w:bottom="73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F447" w14:textId="77777777" w:rsidR="00B515AA" w:rsidRDefault="00B515AA" w:rsidP="00F17FCB">
      <w:pPr>
        <w:spacing w:after="0" w:line="240" w:lineRule="auto"/>
      </w:pPr>
      <w:r>
        <w:separator/>
      </w:r>
    </w:p>
  </w:endnote>
  <w:endnote w:type="continuationSeparator" w:id="0">
    <w:p w14:paraId="399D6898" w14:textId="77777777" w:rsidR="00B515AA" w:rsidRDefault="00B515AA" w:rsidP="00F1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77DB" w14:textId="77777777" w:rsidR="00493F3A" w:rsidRDefault="00493F3A">
    <w:pPr>
      <w:pStyle w:val="Zpat"/>
    </w:pPr>
  </w:p>
  <w:p w14:paraId="4E95C50E" w14:textId="77777777" w:rsidR="00493F3A" w:rsidRDefault="00493F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7959" w14:textId="77777777" w:rsidR="00B515AA" w:rsidRDefault="00B515AA" w:rsidP="00F17FCB">
      <w:pPr>
        <w:spacing w:after="0" w:line="240" w:lineRule="auto"/>
      </w:pPr>
      <w:r>
        <w:separator/>
      </w:r>
    </w:p>
  </w:footnote>
  <w:footnote w:type="continuationSeparator" w:id="0">
    <w:p w14:paraId="6316C6FF" w14:textId="77777777" w:rsidR="00B515AA" w:rsidRDefault="00B515AA" w:rsidP="00F17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C52D4" w14:textId="77777777" w:rsidR="006956A9" w:rsidRDefault="006956A9" w:rsidP="006956A9">
    <w:pPr>
      <w:pStyle w:val="Zhlav"/>
      <w:tabs>
        <w:tab w:val="clear" w:pos="4536"/>
        <w:tab w:val="clear" w:pos="9072"/>
        <w:tab w:val="left" w:pos="91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AF9D" w14:textId="77777777" w:rsidR="006956A9" w:rsidRDefault="00942313">
    <w:pPr>
      <w:pStyle w:val="Zhlav"/>
    </w:pPr>
    <w:r w:rsidRPr="00B04DCD">
      <w:rPr>
        <w:noProof/>
      </w:rPr>
      <w:drawing>
        <wp:anchor distT="0" distB="0" distL="114300" distR="114300" simplePos="0" relativeHeight="251659264" behindDoc="0" locked="0" layoutInCell="1" allowOverlap="1" wp14:anchorId="58E6DC38" wp14:editId="2B9B2337">
          <wp:simplePos x="0" y="0"/>
          <wp:positionH relativeFrom="margin">
            <wp:posOffset>2099945</wp:posOffset>
          </wp:positionH>
          <wp:positionV relativeFrom="margin">
            <wp:posOffset>-1029970</wp:posOffset>
          </wp:positionV>
          <wp:extent cx="1931670" cy="719455"/>
          <wp:effectExtent l="0" t="0" r="0" b="4445"/>
          <wp:wrapSquare wrapText="bothSides"/>
          <wp:docPr id="2" name="obrázek 2" descr="vsers_new s text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sers_new s texte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6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04DCD">
      <w:rPr>
        <w:noProof/>
      </w:rPr>
      <w:drawing>
        <wp:anchor distT="0" distB="0" distL="114300" distR="114300" simplePos="0" relativeHeight="251662336" behindDoc="0" locked="0" layoutInCell="1" allowOverlap="1" wp14:anchorId="79A2CAC5" wp14:editId="7549E6F1">
          <wp:simplePos x="0" y="0"/>
          <wp:positionH relativeFrom="column">
            <wp:posOffset>4614545</wp:posOffset>
          </wp:positionH>
          <wp:positionV relativeFrom="paragraph">
            <wp:posOffset>6985</wp:posOffset>
          </wp:positionV>
          <wp:extent cx="1642110" cy="719455"/>
          <wp:effectExtent l="0" t="0" r="0" b="4445"/>
          <wp:wrapTopAndBottom/>
          <wp:docPr id="3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 ČB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56A9" w:rsidRPr="00B04DCD">
      <w:rPr>
        <w:noProof/>
      </w:rPr>
      <w:drawing>
        <wp:anchor distT="0" distB="0" distL="114300" distR="114300" simplePos="0" relativeHeight="251660288" behindDoc="0" locked="0" layoutInCell="1" allowOverlap="1" wp14:anchorId="2F2DA3AA" wp14:editId="04EC6AD5">
          <wp:simplePos x="0" y="0"/>
          <wp:positionH relativeFrom="column">
            <wp:posOffset>46990</wp:posOffset>
          </wp:positionH>
          <wp:positionV relativeFrom="paragraph">
            <wp:posOffset>-80645</wp:posOffset>
          </wp:positionV>
          <wp:extent cx="916940" cy="809625"/>
          <wp:effectExtent l="0" t="0" r="0" b="9525"/>
          <wp:wrapTopAndBottom/>
          <wp:docPr id="1" name="obrázek 4" descr="log ČB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log ČB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94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5968"/>
    <w:multiLevelType w:val="hybridMultilevel"/>
    <w:tmpl w:val="D2B62A58"/>
    <w:lvl w:ilvl="0" w:tplc="EE62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6D1B"/>
    <w:multiLevelType w:val="hybridMultilevel"/>
    <w:tmpl w:val="FCF62FB2"/>
    <w:lvl w:ilvl="0" w:tplc="0405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2F5D"/>
    <w:multiLevelType w:val="hybridMultilevel"/>
    <w:tmpl w:val="500091F8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 w15:restartNumberingAfterBreak="0">
    <w:nsid w:val="16573923"/>
    <w:multiLevelType w:val="hybridMultilevel"/>
    <w:tmpl w:val="AD6A6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E04403"/>
    <w:multiLevelType w:val="multilevel"/>
    <w:tmpl w:val="E76CA81C"/>
    <w:lvl w:ilvl="0">
      <w:start w:val="12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40390111"/>
    <w:multiLevelType w:val="multilevel"/>
    <w:tmpl w:val="19E4958E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7B5375D"/>
    <w:multiLevelType w:val="hybridMultilevel"/>
    <w:tmpl w:val="4EA8F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80FF7"/>
    <w:multiLevelType w:val="hybridMultilevel"/>
    <w:tmpl w:val="B234283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6EE20F3"/>
    <w:multiLevelType w:val="hybridMultilevel"/>
    <w:tmpl w:val="8FEA967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62A35487"/>
    <w:multiLevelType w:val="hybridMultilevel"/>
    <w:tmpl w:val="09E25D4C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67D94756"/>
    <w:multiLevelType w:val="hybridMultilevel"/>
    <w:tmpl w:val="04CA2C1C"/>
    <w:lvl w:ilvl="0" w:tplc="040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1" w15:restartNumberingAfterBreak="0">
    <w:nsid w:val="74D85F43"/>
    <w:multiLevelType w:val="hybridMultilevel"/>
    <w:tmpl w:val="D024A794"/>
    <w:lvl w:ilvl="0" w:tplc="040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 w16cid:durableId="770781657">
    <w:abstractNumId w:val="1"/>
  </w:num>
  <w:num w:numId="2" w16cid:durableId="218328462">
    <w:abstractNumId w:val="9"/>
  </w:num>
  <w:num w:numId="3" w16cid:durableId="1493520206">
    <w:abstractNumId w:val="10"/>
  </w:num>
  <w:num w:numId="4" w16cid:durableId="2100910587">
    <w:abstractNumId w:val="1"/>
  </w:num>
  <w:num w:numId="5" w16cid:durableId="1072504046">
    <w:abstractNumId w:val="6"/>
  </w:num>
  <w:num w:numId="6" w16cid:durableId="484473769">
    <w:abstractNumId w:val="7"/>
  </w:num>
  <w:num w:numId="7" w16cid:durableId="1609504969">
    <w:abstractNumId w:val="8"/>
  </w:num>
  <w:num w:numId="8" w16cid:durableId="1833523266">
    <w:abstractNumId w:val="3"/>
  </w:num>
  <w:num w:numId="9" w16cid:durableId="368339070">
    <w:abstractNumId w:val="4"/>
  </w:num>
  <w:num w:numId="10" w16cid:durableId="1310592756">
    <w:abstractNumId w:val="2"/>
  </w:num>
  <w:num w:numId="11" w16cid:durableId="371656369">
    <w:abstractNumId w:val="5"/>
  </w:num>
  <w:num w:numId="12" w16cid:durableId="1338196530">
    <w:abstractNumId w:val="0"/>
  </w:num>
  <w:num w:numId="13" w16cid:durableId="2436833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CB"/>
    <w:rsid w:val="00010242"/>
    <w:rsid w:val="00011932"/>
    <w:rsid w:val="000134B5"/>
    <w:rsid w:val="000307B3"/>
    <w:rsid w:val="00040A73"/>
    <w:rsid w:val="00047591"/>
    <w:rsid w:val="00055455"/>
    <w:rsid w:val="000755A7"/>
    <w:rsid w:val="0009177A"/>
    <w:rsid w:val="000924AC"/>
    <w:rsid w:val="000A3279"/>
    <w:rsid w:val="000B564B"/>
    <w:rsid w:val="000D6133"/>
    <w:rsid w:val="000E0FA5"/>
    <w:rsid w:val="000E509C"/>
    <w:rsid w:val="00112C18"/>
    <w:rsid w:val="001302E3"/>
    <w:rsid w:val="00140DF8"/>
    <w:rsid w:val="00145C8A"/>
    <w:rsid w:val="001569FF"/>
    <w:rsid w:val="0016322E"/>
    <w:rsid w:val="0018130E"/>
    <w:rsid w:val="001A0DA1"/>
    <w:rsid w:val="001B47DA"/>
    <w:rsid w:val="001B504E"/>
    <w:rsid w:val="001F5CB8"/>
    <w:rsid w:val="00200AF1"/>
    <w:rsid w:val="002166D1"/>
    <w:rsid w:val="0022142A"/>
    <w:rsid w:val="00232E4A"/>
    <w:rsid w:val="00276D76"/>
    <w:rsid w:val="0029500E"/>
    <w:rsid w:val="002B4CA4"/>
    <w:rsid w:val="002C1BAC"/>
    <w:rsid w:val="002F6B17"/>
    <w:rsid w:val="00301379"/>
    <w:rsid w:val="003042E4"/>
    <w:rsid w:val="00304826"/>
    <w:rsid w:val="0030505F"/>
    <w:rsid w:val="003107D1"/>
    <w:rsid w:val="00312931"/>
    <w:rsid w:val="00314A9E"/>
    <w:rsid w:val="00322074"/>
    <w:rsid w:val="00356A12"/>
    <w:rsid w:val="00365CCB"/>
    <w:rsid w:val="003677BA"/>
    <w:rsid w:val="00390226"/>
    <w:rsid w:val="003A4A3E"/>
    <w:rsid w:val="003C3211"/>
    <w:rsid w:val="003E0BEF"/>
    <w:rsid w:val="003E7DE6"/>
    <w:rsid w:val="003F30FB"/>
    <w:rsid w:val="003F5743"/>
    <w:rsid w:val="003F673C"/>
    <w:rsid w:val="003F7CD9"/>
    <w:rsid w:val="00416650"/>
    <w:rsid w:val="004333EE"/>
    <w:rsid w:val="004441C5"/>
    <w:rsid w:val="004763BD"/>
    <w:rsid w:val="00493F3A"/>
    <w:rsid w:val="004A3A2B"/>
    <w:rsid w:val="004A5020"/>
    <w:rsid w:val="004D11F4"/>
    <w:rsid w:val="004D47AC"/>
    <w:rsid w:val="004D5CDB"/>
    <w:rsid w:val="00501C25"/>
    <w:rsid w:val="00520FE4"/>
    <w:rsid w:val="00524EB7"/>
    <w:rsid w:val="0054140A"/>
    <w:rsid w:val="00550C0C"/>
    <w:rsid w:val="00550CEE"/>
    <w:rsid w:val="0055293C"/>
    <w:rsid w:val="005529E5"/>
    <w:rsid w:val="00555123"/>
    <w:rsid w:val="005606CB"/>
    <w:rsid w:val="005A4853"/>
    <w:rsid w:val="005A79ED"/>
    <w:rsid w:val="005C0970"/>
    <w:rsid w:val="005C3B4F"/>
    <w:rsid w:val="005C7257"/>
    <w:rsid w:val="005D41B4"/>
    <w:rsid w:val="005D5B55"/>
    <w:rsid w:val="005F6B25"/>
    <w:rsid w:val="00606438"/>
    <w:rsid w:val="00624C97"/>
    <w:rsid w:val="0062554D"/>
    <w:rsid w:val="00630CDE"/>
    <w:rsid w:val="00632421"/>
    <w:rsid w:val="006459FA"/>
    <w:rsid w:val="0065263C"/>
    <w:rsid w:val="0065393B"/>
    <w:rsid w:val="006670FE"/>
    <w:rsid w:val="0069152C"/>
    <w:rsid w:val="00692288"/>
    <w:rsid w:val="006956A9"/>
    <w:rsid w:val="00696295"/>
    <w:rsid w:val="006A4CAF"/>
    <w:rsid w:val="006B7EBC"/>
    <w:rsid w:val="006C1FB8"/>
    <w:rsid w:val="006C37D0"/>
    <w:rsid w:val="006D57E5"/>
    <w:rsid w:val="006E7F8C"/>
    <w:rsid w:val="00742531"/>
    <w:rsid w:val="00745F14"/>
    <w:rsid w:val="00745F22"/>
    <w:rsid w:val="00765328"/>
    <w:rsid w:val="00766263"/>
    <w:rsid w:val="007772B3"/>
    <w:rsid w:val="00782C37"/>
    <w:rsid w:val="007B34BA"/>
    <w:rsid w:val="007E6B06"/>
    <w:rsid w:val="00815DA7"/>
    <w:rsid w:val="00816B7E"/>
    <w:rsid w:val="008214C9"/>
    <w:rsid w:val="00831635"/>
    <w:rsid w:val="00847B1A"/>
    <w:rsid w:val="00857353"/>
    <w:rsid w:val="008A016C"/>
    <w:rsid w:val="008D2DA5"/>
    <w:rsid w:val="008D5821"/>
    <w:rsid w:val="008E2F4A"/>
    <w:rsid w:val="00927748"/>
    <w:rsid w:val="00942313"/>
    <w:rsid w:val="0096548E"/>
    <w:rsid w:val="009724C0"/>
    <w:rsid w:val="009760AB"/>
    <w:rsid w:val="00990B3C"/>
    <w:rsid w:val="009A03F5"/>
    <w:rsid w:val="009C042D"/>
    <w:rsid w:val="009C4E09"/>
    <w:rsid w:val="009D1B25"/>
    <w:rsid w:val="00A01602"/>
    <w:rsid w:val="00A03488"/>
    <w:rsid w:val="00A16620"/>
    <w:rsid w:val="00A22C91"/>
    <w:rsid w:val="00A35DB6"/>
    <w:rsid w:val="00A402DF"/>
    <w:rsid w:val="00A557F5"/>
    <w:rsid w:val="00A845EF"/>
    <w:rsid w:val="00AA3DD9"/>
    <w:rsid w:val="00AA5A51"/>
    <w:rsid w:val="00AB5BB7"/>
    <w:rsid w:val="00AC19E4"/>
    <w:rsid w:val="00AC2744"/>
    <w:rsid w:val="00AC7680"/>
    <w:rsid w:val="00AD7D69"/>
    <w:rsid w:val="00AF20AF"/>
    <w:rsid w:val="00B04DCD"/>
    <w:rsid w:val="00B218FF"/>
    <w:rsid w:val="00B25EC1"/>
    <w:rsid w:val="00B45416"/>
    <w:rsid w:val="00B50C50"/>
    <w:rsid w:val="00B515AA"/>
    <w:rsid w:val="00B77405"/>
    <w:rsid w:val="00BD0765"/>
    <w:rsid w:val="00BD6412"/>
    <w:rsid w:val="00BF6706"/>
    <w:rsid w:val="00C04824"/>
    <w:rsid w:val="00C07CDD"/>
    <w:rsid w:val="00C22965"/>
    <w:rsid w:val="00C25F76"/>
    <w:rsid w:val="00C76DF6"/>
    <w:rsid w:val="00C77CB3"/>
    <w:rsid w:val="00CA3381"/>
    <w:rsid w:val="00CB7427"/>
    <w:rsid w:val="00CC491A"/>
    <w:rsid w:val="00CC53A2"/>
    <w:rsid w:val="00CD7234"/>
    <w:rsid w:val="00CE2770"/>
    <w:rsid w:val="00CE387A"/>
    <w:rsid w:val="00D024C3"/>
    <w:rsid w:val="00D035C1"/>
    <w:rsid w:val="00D23852"/>
    <w:rsid w:val="00D23DF2"/>
    <w:rsid w:val="00D447DB"/>
    <w:rsid w:val="00D5181B"/>
    <w:rsid w:val="00D564B7"/>
    <w:rsid w:val="00D63254"/>
    <w:rsid w:val="00DB225F"/>
    <w:rsid w:val="00DB4974"/>
    <w:rsid w:val="00DB6FD9"/>
    <w:rsid w:val="00DC3DDC"/>
    <w:rsid w:val="00DD572B"/>
    <w:rsid w:val="00DE5905"/>
    <w:rsid w:val="00DF326D"/>
    <w:rsid w:val="00E00AEC"/>
    <w:rsid w:val="00E1002A"/>
    <w:rsid w:val="00E17EDF"/>
    <w:rsid w:val="00E24AA7"/>
    <w:rsid w:val="00E2534E"/>
    <w:rsid w:val="00E567E5"/>
    <w:rsid w:val="00E808B0"/>
    <w:rsid w:val="00E80D1C"/>
    <w:rsid w:val="00EB339A"/>
    <w:rsid w:val="00EC6BAC"/>
    <w:rsid w:val="00ED28FD"/>
    <w:rsid w:val="00ED3275"/>
    <w:rsid w:val="00EE234E"/>
    <w:rsid w:val="00F13EA1"/>
    <w:rsid w:val="00F17FCB"/>
    <w:rsid w:val="00F30BEF"/>
    <w:rsid w:val="00F31B69"/>
    <w:rsid w:val="00F3264C"/>
    <w:rsid w:val="00F43AF2"/>
    <w:rsid w:val="00F525F2"/>
    <w:rsid w:val="00F6148D"/>
    <w:rsid w:val="00F926E0"/>
    <w:rsid w:val="00FB005F"/>
    <w:rsid w:val="00FC01DD"/>
    <w:rsid w:val="00FD22F2"/>
    <w:rsid w:val="00FE63BF"/>
    <w:rsid w:val="00FF4307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667F25D"/>
  <w15:chartTrackingRefBased/>
  <w15:docId w15:val="{916168EA-B705-43B6-B4AC-929AD700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8130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qFormat/>
    <w:rsid w:val="00493F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7CD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unhideWhenUsed/>
    <w:qFormat/>
    <w:rsid w:val="009A03F5"/>
    <w:pPr>
      <w:keepNext/>
      <w:keepLines/>
      <w:spacing w:before="200" w:after="0" w:line="240" w:lineRule="auto"/>
      <w:outlineLvl w:val="2"/>
    </w:pPr>
    <w:rPr>
      <w:rFonts w:ascii="Calibri Light" w:eastAsia="Times New Roman" w:hAnsi="Calibri Light"/>
      <w:b/>
      <w:bCs/>
      <w:color w:val="5B9BD5"/>
      <w:sz w:val="24"/>
      <w:szCs w:val="24"/>
      <w:lang w:val="en-US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7FC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F17FCB"/>
    <w:rPr>
      <w:rFonts w:ascii="Tahoma" w:hAnsi="Tahoma" w:cs="Tahoma"/>
      <w:sz w:val="16"/>
      <w:szCs w:val="16"/>
    </w:rPr>
  </w:style>
  <w:style w:type="character" w:styleId="Siln">
    <w:name w:val="Strong"/>
    <w:qFormat/>
    <w:rsid w:val="00F17FC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17FCB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F17F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1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7FCB"/>
  </w:style>
  <w:style w:type="character" w:styleId="Hypertextovodkaz">
    <w:name w:val="Hyperlink"/>
    <w:uiPriority w:val="99"/>
    <w:unhideWhenUsed/>
    <w:rsid w:val="00276D76"/>
    <w:rPr>
      <w:color w:val="0000FF"/>
      <w:u w:val="single"/>
    </w:rPr>
  </w:style>
  <w:style w:type="table" w:styleId="Mkatabulky">
    <w:name w:val="Table Grid"/>
    <w:basedOn w:val="Normlntabulka"/>
    <w:uiPriority w:val="59"/>
    <w:rsid w:val="0027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3F7CD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Odstavecseseznamem">
    <w:name w:val="List Paragraph"/>
    <w:basedOn w:val="Normln"/>
    <w:uiPriority w:val="99"/>
    <w:qFormat/>
    <w:rsid w:val="003F7CD9"/>
    <w:pPr>
      <w:ind w:left="720"/>
    </w:pPr>
    <w:rPr>
      <w:rFonts w:eastAsia="Times New Roman" w:cs="Calibri"/>
    </w:rPr>
  </w:style>
  <w:style w:type="paragraph" w:styleId="Textvbloku">
    <w:name w:val="Block Text"/>
    <w:basedOn w:val="Normln"/>
    <w:uiPriority w:val="99"/>
    <w:rsid w:val="003F7CD9"/>
    <w:pPr>
      <w:spacing w:after="0" w:line="240" w:lineRule="auto"/>
      <w:ind w:left="360" w:right="-313"/>
    </w:pPr>
    <w:rPr>
      <w:rFonts w:ascii="Comic Sans MS" w:eastAsia="Times New Roman" w:hAnsi="Comic Sans MS" w:cs="Comic Sans MS"/>
      <w:sz w:val="24"/>
      <w:szCs w:val="24"/>
    </w:rPr>
  </w:style>
  <w:style w:type="character" w:customStyle="1" w:styleId="Nadpis3Char">
    <w:name w:val="Nadpis 3 Char"/>
    <w:link w:val="Nadpis3"/>
    <w:rsid w:val="009A03F5"/>
    <w:rPr>
      <w:rFonts w:ascii="Calibri Light" w:eastAsia="Times New Roman" w:hAnsi="Calibri Light"/>
      <w:b/>
      <w:bCs/>
      <w:color w:val="5B9BD5"/>
      <w:sz w:val="24"/>
      <w:szCs w:val="24"/>
      <w:lang w:val="en-US" w:eastAsia="en-US"/>
    </w:rPr>
  </w:style>
  <w:style w:type="paragraph" w:styleId="Normlnweb">
    <w:name w:val="Normal (Web)"/>
    <w:basedOn w:val="Normln"/>
    <w:uiPriority w:val="99"/>
    <w:semiHidden/>
    <w:unhideWhenUsed/>
    <w:rsid w:val="00857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D23D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7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835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989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3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8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41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KEV@sezna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tur.svec@seznam.cz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Koubkovi</dc:creator>
  <cp:keywords/>
  <cp:lastModifiedBy>Švecová Milada</cp:lastModifiedBy>
  <cp:revision>22</cp:revision>
  <cp:lastPrinted>2022-08-21T19:54:00Z</cp:lastPrinted>
  <dcterms:created xsi:type="dcterms:W3CDTF">2019-02-11T16:14:00Z</dcterms:created>
  <dcterms:modified xsi:type="dcterms:W3CDTF">2022-10-02T14:28:00Z</dcterms:modified>
</cp:coreProperties>
</file>